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7318A637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</w:t>
      </w:r>
      <w:r w:rsidR="0031280B" w:rsidRPr="00624CB7">
        <w:rPr>
          <w:b/>
          <w:color w:val="FF5200" w:themeColor="accent2"/>
          <w:sz w:val="36"/>
          <w:szCs w:val="36"/>
        </w:rPr>
        <w:t>názvem „</w:t>
      </w:r>
      <w:bookmarkStart w:id="0" w:name="_Hlk142397436"/>
      <w:r w:rsidR="00FA0C79" w:rsidRPr="00624CB7">
        <w:rPr>
          <w:b/>
          <w:color w:val="FF5200" w:themeColor="accent2"/>
          <w:sz w:val="36"/>
          <w:szCs w:val="36"/>
        </w:rPr>
        <w:t>Nákup tuhých paliv pro spalování v </w:t>
      </w:r>
      <w:r w:rsidR="00FA0C79" w:rsidRPr="007D348C">
        <w:rPr>
          <w:b/>
          <w:color w:val="FF5200" w:themeColor="accent2"/>
          <w:sz w:val="36"/>
          <w:szCs w:val="36"/>
        </w:rPr>
        <w:t xml:space="preserve">energetických </w:t>
      </w:r>
      <w:r w:rsidR="00624CB7" w:rsidRPr="007D348C">
        <w:rPr>
          <w:b/>
          <w:color w:val="FF5200" w:themeColor="accent2"/>
          <w:sz w:val="36"/>
          <w:szCs w:val="36"/>
        </w:rPr>
        <w:t>zdrojích v obvodu OŘ Ústí nad Labem v období do 31.12.2023</w:t>
      </w:r>
      <w:bookmarkEnd w:id="0"/>
      <w:r w:rsidR="0031280B" w:rsidRPr="007D348C">
        <w:rPr>
          <w:b/>
          <w:color w:val="FF5200" w:themeColor="accent2"/>
          <w:sz w:val="36"/>
          <w:szCs w:val="36"/>
        </w:rPr>
        <w:t>“</w:t>
      </w:r>
      <w:r w:rsidR="000128D4" w:rsidRPr="007D348C">
        <w:rPr>
          <w:b/>
          <w:color w:val="FF5200" w:themeColor="accent2"/>
          <w:sz w:val="36"/>
          <w:szCs w:val="36"/>
        </w:rPr>
        <w:t xml:space="preserve"> vedené pod </w:t>
      </w:r>
      <w:proofErr w:type="gramStart"/>
      <w:r w:rsidR="000128D4" w:rsidRPr="007D348C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č.j.(</w:t>
      </w:r>
      <w:proofErr w:type="gramEnd"/>
      <w:r w:rsidR="007D348C" w:rsidRPr="007D348C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25775/2023-SŽ-OŘ UNL-OVZ</w:t>
      </w:r>
      <w:r w:rsidR="000128D4" w:rsidRPr="007D348C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)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>
          <w:pPr>
            <w:pStyle w:val="Obsah2"/>
            <w:tabs>
              <w:tab w:val="left" w:pos="1320"/>
              <w:tab w:val="right" w:leader="dot" w:pos="8692"/>
            </w:tabs>
          </w:pPr>
          <w:r>
            <w:t>Obsah</w:t>
          </w:r>
        </w:p>
        <w:p w14:paraId="1B2DA446" w14:textId="38AE38C9" w:rsidR="007D348C" w:rsidRDefault="00A93A74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42986590" w:history="1">
            <w:r w:rsidR="007D348C" w:rsidRPr="004E1DA6">
              <w:rPr>
                <w:rStyle w:val="Hypertextovodkaz"/>
                <w:noProof/>
              </w:rPr>
              <w:t>Kapitola 1.</w:t>
            </w:r>
            <w:r w:rsidR="007D348C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7D348C" w:rsidRPr="004E1DA6">
              <w:rPr>
                <w:rStyle w:val="Hypertextovodkaz"/>
                <w:noProof/>
              </w:rPr>
              <w:t>Základní údaje k nabídce</w:t>
            </w:r>
            <w:r w:rsidR="007D348C">
              <w:rPr>
                <w:noProof/>
                <w:webHidden/>
              </w:rPr>
              <w:tab/>
            </w:r>
            <w:r w:rsidR="007D348C">
              <w:rPr>
                <w:noProof/>
                <w:webHidden/>
              </w:rPr>
              <w:fldChar w:fldCharType="begin"/>
            </w:r>
            <w:r w:rsidR="007D348C">
              <w:rPr>
                <w:noProof/>
                <w:webHidden/>
              </w:rPr>
              <w:instrText xml:space="preserve"> PAGEREF _Toc142986590 \h </w:instrText>
            </w:r>
            <w:r w:rsidR="007D348C">
              <w:rPr>
                <w:noProof/>
                <w:webHidden/>
              </w:rPr>
            </w:r>
            <w:r w:rsidR="007D348C">
              <w:rPr>
                <w:noProof/>
                <w:webHidden/>
              </w:rPr>
              <w:fldChar w:fldCharType="separate"/>
            </w:r>
            <w:r w:rsidR="007D348C">
              <w:rPr>
                <w:noProof/>
                <w:webHidden/>
              </w:rPr>
              <w:t>2</w:t>
            </w:r>
            <w:r w:rsidR="007D348C">
              <w:rPr>
                <w:noProof/>
                <w:webHidden/>
              </w:rPr>
              <w:fldChar w:fldCharType="end"/>
            </w:r>
          </w:hyperlink>
        </w:p>
        <w:p w14:paraId="4103C8E0" w14:textId="5E55ACEF" w:rsidR="007D348C" w:rsidRDefault="007D348C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986591" w:history="1">
            <w:r w:rsidRPr="004E1DA6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4E1DA6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_Toc142986591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3E2319" w14:textId="518346CB" w:rsidR="007D348C" w:rsidRDefault="007D348C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986592" w:history="1">
            <w:r w:rsidRPr="004E1DA6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4E1DA6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_Toc142986592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55B3C" w14:textId="1447026C" w:rsidR="007D348C" w:rsidRDefault="007D348C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986593" w:history="1">
            <w:r w:rsidRPr="004E1DA6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4E1DA6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_Toc142986593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19EEE0" w14:textId="5BF7CDAD" w:rsidR="007D348C" w:rsidRDefault="007D348C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986594" w:history="1">
            <w:r w:rsidRPr="004E1DA6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4E1DA6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_Toc142986594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EDFEBC" w14:textId="53E0EE55" w:rsidR="007D348C" w:rsidRDefault="007D348C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986595" w:history="1">
            <w:r w:rsidRPr="004E1DA6">
              <w:rPr>
                <w:rStyle w:val="Hypertextovodkaz"/>
                <w:noProof/>
              </w:rPr>
              <w:t>Kapitola 6.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4E1DA6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_Toc142986595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5259B4" w14:textId="13DF1A4A" w:rsidR="007D348C" w:rsidRDefault="007D348C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986596" w:history="1">
            <w:r w:rsidRPr="004E1DA6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4E1DA6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_Toc142986596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47F4FB" w14:textId="6865302E" w:rsidR="007D348C" w:rsidRDefault="007D348C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986597" w:history="1">
            <w:r w:rsidRPr="004E1DA6">
              <w:rPr>
                <w:rStyle w:val="Hypertextovodkaz"/>
                <w:rFonts w:eastAsia="Times New Roman"/>
                <w:noProof/>
              </w:rPr>
              <w:t>Kapitola 8.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4E1DA6">
              <w:rPr>
                <w:rStyle w:val="Hypertextovodkaz"/>
                <w:noProof/>
              </w:rPr>
              <w:t>Čestné</w:t>
            </w:r>
            <w:r w:rsidRPr="004E1DA6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se situací na Ukrajině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_Toc142986597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E0992" w14:textId="25803ECD" w:rsidR="007D348C" w:rsidRDefault="007D348C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986598" w:history="1">
            <w:r w:rsidRPr="004E1DA6">
              <w:rPr>
                <w:rStyle w:val="Hypertextovodkaz"/>
                <w:rFonts w:eastAsia="Times New Roman"/>
                <w:noProof/>
              </w:rPr>
              <w:t>Kapitola 9.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4E1DA6">
              <w:rPr>
                <w:rStyle w:val="Hypertextovodkaz"/>
                <w:noProof/>
              </w:rPr>
              <w:t>Čestné</w:t>
            </w:r>
            <w:r w:rsidRPr="004E1DA6">
              <w:rPr>
                <w:rStyle w:val="Hypertextovodkaz"/>
                <w:rFonts w:eastAsia="Times New Roman"/>
                <w:noProof/>
              </w:rPr>
              <w:t xml:space="preserve"> prohlášení o poddodavatelích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_Toc142986598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11C4FD" w14:textId="0EB86280" w:rsidR="007D348C" w:rsidRDefault="007D348C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986599" w:history="1">
            <w:r w:rsidRPr="004E1DA6">
              <w:rPr>
                <w:rStyle w:val="Hypertextovodkaz"/>
                <w:rFonts w:eastAsia="Times New Roman"/>
                <w:noProof/>
              </w:rPr>
              <w:t>Kapitola 10.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4E1DA6">
              <w:rPr>
                <w:rStyle w:val="Hypertextovodkaz"/>
                <w:noProof/>
              </w:rPr>
              <w:t>Seznam zaměstnanců účastníka, u kterých je požadována odborná způsobilost v souladu s předpisem SŽ Zam1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_Toc142986599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BED210" w14:textId="24AE20CF" w:rsidR="007D348C" w:rsidRDefault="007D348C">
          <w:pPr>
            <w:pStyle w:val="Obsah1"/>
            <w:tabs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986600" w:history="1">
            <w:r w:rsidRPr="004E1DA6">
              <w:rPr>
                <w:rStyle w:val="Hypertextovodkaz"/>
                <w:noProof/>
              </w:rPr>
              <w:t>Zadavatel nepožaduje.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_Toc142986600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8D8A79" w14:textId="0CF64FF9" w:rsidR="007D348C" w:rsidRDefault="007D348C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986601" w:history="1">
            <w:r w:rsidRPr="004E1DA6">
              <w:rPr>
                <w:rStyle w:val="Hypertextovodkaz"/>
                <w:noProof/>
                <w:lang w:eastAsia="cs-CZ"/>
              </w:rPr>
              <w:t>Kapitola 11.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4E1DA6">
              <w:rPr>
                <w:rStyle w:val="Hypertextovodkaz"/>
                <w:noProof/>
              </w:rPr>
              <w:t>Čestné</w:t>
            </w:r>
            <w:r w:rsidRPr="004E1DA6">
              <w:rPr>
                <w:rStyle w:val="Hypertextovodkaz"/>
                <w:rFonts w:eastAsia="Times New Roman"/>
                <w:noProof/>
              </w:rPr>
              <w:t xml:space="preserve"> prohlášení o oprávnění ke vstupu do provozované železniční dopravní cesty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_Toc142986601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435B2881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  <w:bookmarkStart w:id="1" w:name="_GoBack"/>
      <w:bookmarkEnd w:id="1"/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2" w:name="_Toc142986590"/>
      <w:r>
        <w:lastRenderedPageBreak/>
        <w:t>Základní údaje k nabídce</w:t>
      </w:r>
      <w:bookmarkEnd w:id="2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EA444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4F2B572B" w:rsidR="008B1A2C" w:rsidRPr="00EA444A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  <w:r w:rsidR="00EA444A" w:rsidRPr="00EA444A">
        <w:rPr>
          <w:rFonts w:eastAsia="Times New Roman" w:cs="Times New Roman"/>
          <w:lang w:eastAsia="cs-CZ"/>
        </w:rPr>
        <w:t>Zakázku zadává organizační jednotka zadavatele:</w:t>
      </w:r>
    </w:p>
    <w:p w14:paraId="4CBBE62A" w14:textId="3B52C009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>Oblastní ředitelství Ústí nad Labem</w:t>
      </w:r>
    </w:p>
    <w:p w14:paraId="709DFDE6" w14:textId="388498A9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>Ústí nad Labem, Železničářská 1386/31, PSČ 400 03</w:t>
      </w:r>
    </w:p>
    <w:p w14:paraId="446E7E22" w14:textId="1CD068B0" w:rsidR="00966FEF" w:rsidRDefault="00EA444A" w:rsidP="00966FEF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Zastoupená </w:t>
      </w:r>
      <w:r w:rsidR="00966FEF">
        <w:t>Ing. Martinem Kašparem, ředitelem organizační jednotky,</w:t>
      </w:r>
    </w:p>
    <w:p w14:paraId="51E167B5" w14:textId="5DE9B0D9" w:rsidR="00EA444A" w:rsidRDefault="00966FEF" w:rsidP="00966FEF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b/>
          <w:lang w:eastAsia="cs-CZ"/>
        </w:rPr>
      </w:pPr>
      <w:r>
        <w:t>na základě pověření č. 2652 ze dne 22. 02. 2019</w:t>
      </w:r>
    </w:p>
    <w:p w14:paraId="0CE1D3F1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4E8C787A" w14:textId="77777777" w:rsidR="008B1A2C" w:rsidRPr="008B1A2C" w:rsidRDefault="00A93A74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xxxxxxxxxxxxxxxxxx</w:t>
      </w:r>
      <w:proofErr w:type="spellEnd"/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</w:t>
      </w:r>
      <w:proofErr w:type="spellEnd"/>
    </w:p>
    <w:p w14:paraId="3CC58BD2" w14:textId="77777777" w:rsidR="008B1A2C" w:rsidRDefault="008B1A2C" w:rsidP="008B1A2C"/>
    <w:p w14:paraId="0191CDFC" w14:textId="33C7C2D9" w:rsidR="00A93A74" w:rsidRDefault="00A93A74" w:rsidP="008B1A2C">
      <w:r>
        <w:t xml:space="preserve">Účastník prohlašuje, že veškeré údaje uvedené v tomto krycím listu, který je přílohou č. </w:t>
      </w:r>
      <w:r w:rsidR="00B87D91">
        <w:t xml:space="preserve">1 </w:t>
      </w:r>
      <w:r w:rsidRPr="00966FEF">
        <w:t>Výzvy k podání nabíd</w:t>
      </w:r>
      <w:r w:rsidR="004C76E9" w:rsidRPr="00966FEF">
        <w:t>ky</w:t>
      </w:r>
      <w:r w:rsidRPr="00966FEF">
        <w:t xml:space="preserve"> na veřejnou zakázku zadávanou</w:t>
      </w:r>
      <w:r w:rsidR="004C76E9" w:rsidRPr="00966FEF">
        <w:t xml:space="preserve"> jako </w:t>
      </w:r>
      <w:r w:rsidR="000128D4" w:rsidRPr="00966FEF">
        <w:rPr>
          <w:rFonts w:eastAsia="Times New Roman" w:cs="Times New Roman"/>
          <w:lang w:eastAsia="cs-CZ"/>
        </w:rPr>
        <w:t>podlimitní sektorovou veřejnou zakázku</w:t>
      </w:r>
      <w:r w:rsidRPr="00966FEF">
        <w:t>, jsou pravdivé</w:t>
      </w:r>
      <w:r w:rsidR="009771C9" w:rsidRPr="00966FEF">
        <w:t>, úplné a odpovídají skutečnosti</w:t>
      </w:r>
      <w:r w:rsidRPr="00966FEF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4DD78124" w14:textId="77777777" w:rsidR="00966FEF" w:rsidRDefault="00966FEF" w:rsidP="00966FEF">
      <w:r>
        <w:t>Celková nabídková cena za celý předmět plnění v Kč bez DPH</w:t>
      </w:r>
      <w:r>
        <w:tab/>
      </w:r>
      <w:r>
        <w:tab/>
      </w:r>
      <w:r w:rsidRPr="00966FEF">
        <w:rPr>
          <w:highlight w:val="yellow"/>
        </w:rPr>
        <w:t>[VLOŽÍ ÚČASTNÍK]</w:t>
      </w:r>
    </w:p>
    <w:p w14:paraId="5F8219E4" w14:textId="77777777" w:rsidR="00966FEF" w:rsidRDefault="00966FEF" w:rsidP="00966FEF">
      <w:r>
        <w:t>celkem DPH: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66FEF">
        <w:rPr>
          <w:highlight w:val="yellow"/>
        </w:rPr>
        <w:t>[VLOŽÍ ÚČASTNÍK]</w:t>
      </w:r>
    </w:p>
    <w:p w14:paraId="072BE9B8" w14:textId="77777777" w:rsidR="00966FEF" w:rsidRDefault="00966FEF" w:rsidP="00966FEF">
      <w:r>
        <w:t>Celková nabídková cena za celý předmět plnění v Kč včetně DPH:</w:t>
      </w:r>
      <w:r>
        <w:tab/>
      </w:r>
      <w:r w:rsidRPr="00966FEF">
        <w:rPr>
          <w:highlight w:val="yellow"/>
        </w:rPr>
        <w:t>[VLOŽÍ ÚČASTNÍK]</w:t>
      </w:r>
    </w:p>
    <w:p w14:paraId="57415317" w14:textId="77777777" w:rsidR="00966FEF" w:rsidRDefault="00966FEF" w:rsidP="00966FEF">
      <w:pPr>
        <w:rPr>
          <w:b/>
        </w:rPr>
      </w:pPr>
    </w:p>
    <w:p w14:paraId="2915FC32" w14:textId="3AB1EF97" w:rsidR="008B1A2C" w:rsidRPr="008B1A2C" w:rsidRDefault="00C228EE" w:rsidP="00966FEF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027E55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0654AD02" w14:textId="77777777" w:rsidR="009771C9" w:rsidRDefault="009771C9" w:rsidP="00996617">
      <w:pPr>
        <w:tabs>
          <w:tab w:val="left" w:pos="7125"/>
        </w:tabs>
        <w:spacing w:after="0"/>
      </w:pPr>
    </w:p>
    <w:p w14:paraId="797DDCCC" w14:textId="77777777" w:rsidR="009771C9" w:rsidRDefault="009771C9" w:rsidP="00996617">
      <w:pPr>
        <w:tabs>
          <w:tab w:val="left" w:pos="7125"/>
        </w:tabs>
        <w:spacing w:after="0"/>
      </w:pPr>
      <w:r>
        <w:t>(pokud na výše uvedenou otázku odpověděl dodavatel kladně)</w:t>
      </w:r>
    </w:p>
    <w:p w14:paraId="6C8C6B5A" w14:textId="77777777" w:rsidR="00654420" w:rsidRDefault="00654420" w:rsidP="00996617">
      <w:pPr>
        <w:tabs>
          <w:tab w:val="left" w:pos="7125"/>
        </w:tabs>
        <w:spacing w:after="0"/>
      </w:pPr>
    </w:p>
    <w:p w14:paraId="3973F6F3" w14:textId="77777777" w:rsidR="00086B78" w:rsidRDefault="00A93A74" w:rsidP="00996617">
      <w:pPr>
        <w:tabs>
          <w:tab w:val="left" w:pos="7125"/>
        </w:tabs>
        <w:spacing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7D348C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7D348C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3" w:name="_Toc142986591"/>
      <w:r w:rsidRPr="006E5C6C">
        <w:t>Čestné prohlášení o splnění</w:t>
      </w:r>
      <w:r w:rsidRPr="006E5C6C">
        <w:br/>
        <w:t>základní způsobilosti</w:t>
      </w:r>
      <w:bookmarkEnd w:id="3"/>
    </w:p>
    <w:p w14:paraId="5FE277F2" w14:textId="77777777" w:rsidR="0031280B" w:rsidRDefault="0031280B" w:rsidP="0031280B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0E2077B4" w14:textId="6FA70B47" w:rsidR="0031280B" w:rsidRDefault="006E73DC" w:rsidP="0031280B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23CC8A38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4DD782F5" w14:textId="77777777" w:rsidR="0031280B" w:rsidRDefault="0031280B" w:rsidP="0031280B">
      <w:pPr>
        <w:rPr>
          <w:lang w:eastAsia="cs-CZ"/>
        </w:rPr>
      </w:pPr>
    </w:p>
    <w:p w14:paraId="5FC7DD59" w14:textId="28356DE4" w:rsidR="0031280B" w:rsidRDefault="0031280B" w:rsidP="0031280B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4" w:name="_Toc142986592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4"/>
    </w:p>
    <w:p w14:paraId="7D8D1D4A" w14:textId="77777777" w:rsidR="00A327CB" w:rsidRPr="00A327CB" w:rsidRDefault="00A327CB" w:rsidP="00A327CB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330E5CE1" w14:textId="2DFAE83F" w:rsidR="00A327CB" w:rsidRPr="00A327CB" w:rsidRDefault="006E73DC" w:rsidP="00C15E30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EA444A">
        <w:rPr>
          <w:rFonts w:eastAsia="Times New Roman" w:cs="Times New Roman"/>
          <w:lang w:eastAsia="cs-CZ"/>
        </w:rPr>
        <w:t>nabídku, tímto</w:t>
      </w:r>
      <w:r w:rsidR="00A327CB" w:rsidRPr="00A327CB">
        <w:rPr>
          <w:rFonts w:eastAsia="Times New Roman" w:cs="Times New Roman"/>
          <w:lang w:eastAsia="cs-CZ"/>
        </w:rPr>
        <w:t xml:space="preserve"> čestně prohlašuje, že:</w:t>
      </w:r>
    </w:p>
    <w:p w14:paraId="490DE513" w14:textId="77777777" w:rsidR="00A327CB" w:rsidRP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519F2BA" w14:textId="77777777" w:rsidR="00A327CB" w:rsidRPr="00A327CB" w:rsidRDefault="00A327CB" w:rsidP="00A327CB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54862DF8" w14:textId="77777777" w:rsidR="006E73DC" w:rsidRPr="00A327CB" w:rsidRDefault="006E73DC" w:rsidP="00F26B94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6C105D2F" w14:textId="0B36B089" w:rsidR="00A327CB" w:rsidRPr="00A327CB" w:rsidRDefault="00A327CB" w:rsidP="00A327CB">
      <w:pPr>
        <w:spacing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</w:t>
      </w:r>
      <w:proofErr w:type="gramStart"/>
      <w:r w:rsidRPr="00A327CB">
        <w:rPr>
          <w:rFonts w:eastAsia="Calibri" w:cs="Times New Roman"/>
        </w:rPr>
        <w:t>4b</w:t>
      </w:r>
      <w:proofErr w:type="gramEnd"/>
      <w:r w:rsidRPr="00A327CB">
        <w:rPr>
          <w:rFonts w:eastAsia="Calibri" w:cs="Times New Roman"/>
        </w:rPr>
        <w:t xml:space="preserve">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24AE729A" w14:textId="77777777" w:rsidR="00913092" w:rsidRDefault="00913092">
      <w:pPr>
        <w:rPr>
          <w:lang w:eastAsia="cs-CZ"/>
        </w:rPr>
      </w:pP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5" w:name="_Toc142986593"/>
      <w:r w:rsidRPr="006E5C6C">
        <w:lastRenderedPageBreak/>
        <w:t>Čestné prohlášení účastníka</w:t>
      </w:r>
      <w:r w:rsidR="00613242" w:rsidRPr="006E5C6C">
        <w:t xml:space="preserve"> k neuzavření zakázaných dohod</w:t>
      </w:r>
      <w:bookmarkEnd w:id="5"/>
    </w:p>
    <w:p w14:paraId="4A3653E7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x-none"/>
        </w:rPr>
      </w:pPr>
    </w:p>
    <w:p w14:paraId="213D9D43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cs-CZ"/>
        </w:rPr>
      </w:pPr>
    </w:p>
    <w:p w14:paraId="53C6CCBC" w14:textId="4C1F37D5" w:rsidR="0031280B" w:rsidRPr="00A035EA" w:rsidRDefault="006E73DC" w:rsidP="0031280B">
      <w:pPr>
        <w:spacing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rFonts w:eastAsia="Times New Roman" w:cs="Times New Roman"/>
          <w:lang w:eastAsia="cs-CZ"/>
        </w:rPr>
        <w:t>tímto čestně prohlašuje, že v souvislosti se zadávanou veřejnou zakázkou neuzavřel a neuzavře s jinými osobami zakázanou dohodu ve smyslu zákona</w:t>
      </w:r>
      <w:r w:rsidR="00654420">
        <w:rPr>
          <w:rFonts w:eastAsia="Times New Roman" w:cs="Times New Roman"/>
          <w:lang w:eastAsia="cs-CZ"/>
        </w:rPr>
        <w:t xml:space="preserve"> </w:t>
      </w:r>
      <w:r w:rsidR="0031280B" w:rsidRPr="00A035EA">
        <w:rPr>
          <w:rFonts w:eastAsia="Times New Roman" w:cs="Times New Roman"/>
          <w:lang w:eastAsia="cs-CZ"/>
        </w:rPr>
        <w:t xml:space="preserve">č. 143/2001 Sb., o ochraně hospodářské soutěže a o změně některých zákonů (zákon o ochraně hospodářské soutěže), ve znění pozdějších předpisů.  </w:t>
      </w:r>
    </w:p>
    <w:p w14:paraId="0CA92762" w14:textId="77777777" w:rsidR="0031280B" w:rsidRPr="00A035EA" w:rsidRDefault="0031280B" w:rsidP="0031280B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5058A155" w14:textId="77777777" w:rsidR="00E85D44" w:rsidRDefault="00E85D44">
      <w:r>
        <w:br w:type="page"/>
      </w:r>
    </w:p>
    <w:p w14:paraId="733225B3" w14:textId="0D0317B3" w:rsidR="00E85D44" w:rsidRPr="00E85D44" w:rsidRDefault="00E85D44" w:rsidP="00E85D44">
      <w:pPr>
        <w:pStyle w:val="Nadpis2"/>
        <w:numPr>
          <w:ilvl w:val="0"/>
          <w:numId w:val="34"/>
        </w:numPr>
      </w:pPr>
      <w:bookmarkStart w:id="6" w:name="_Toc142986594"/>
      <w:r w:rsidRPr="00E85D44">
        <w:lastRenderedPageBreak/>
        <w:t>Čestné prohlášení o splnění technické kvalifikace</w:t>
      </w:r>
      <w:bookmarkEnd w:id="6"/>
    </w:p>
    <w:p w14:paraId="65DD2C7A" w14:textId="77777777" w:rsidR="00E85D44" w:rsidRDefault="00E85D44" w:rsidP="00E85D44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p w14:paraId="2215E86A" w14:textId="586829C0" w:rsidR="00E85D44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  <w:r w:rsidRPr="00255BA3">
        <w:rPr>
          <w:rFonts w:eastAsia="Times New Roman" w:cs="Times New Roman"/>
          <w:lang w:eastAsia="cs-CZ"/>
        </w:rPr>
        <w:t>Zadavatel nepožaduje</w:t>
      </w:r>
      <w:r>
        <w:rPr>
          <w:rFonts w:eastAsia="Times New Roman" w:cs="Times New Roman"/>
          <w:lang w:eastAsia="cs-CZ"/>
        </w:rPr>
        <w:t>.</w:t>
      </w:r>
    </w:p>
    <w:p w14:paraId="2F169932" w14:textId="10FFE2F7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43B2E25D" w14:textId="7E7E1577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460A68A5" w14:textId="31972CA1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0F97DE5B" w14:textId="0AF2FF33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27350EB6" w14:textId="3B6FE390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4E79CD53" w14:textId="619F8D32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40F8A1DD" w14:textId="3997619D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7F889CBF" w14:textId="6D3C1DED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6550210" w14:textId="5D4C446A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51E974B1" w14:textId="7C2DA1C2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7DA37BF8" w14:textId="3D74C599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43CD54E6" w14:textId="45856887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2A07EF77" w14:textId="43AF34B7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3863B08" w14:textId="153F74EF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E75A30E" w14:textId="0D3ECCBC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D4104D7" w14:textId="557467FF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6DC68B48" w14:textId="1C27FFFF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45949C2C" w14:textId="51D10748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5B1140D4" w14:textId="48B0ADF4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D0E3518" w14:textId="725E5C44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290693D7" w14:textId="7D745499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72DE7AA0" w14:textId="5D0D126E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5988E69E" w14:textId="3E6B0EA4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2C1D7A47" w14:textId="06861A0B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61A1C8C6" w14:textId="034AD234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686EC764" w14:textId="686CA1F2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2A8DAE63" w14:textId="706FB7F0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08F06F2C" w14:textId="6C23C178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2C20E9B" w14:textId="461E8744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C3805F6" w14:textId="56F9D56D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497D9E26" w14:textId="27EE3EAA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79E6C091" w14:textId="391F8684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097838A5" w14:textId="2A642B7C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5FE505B8" w14:textId="4A9FD4B2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70AF9058" w14:textId="636327EF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6DFFE7CB" w14:textId="0D6C4D23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0ED7EAE5" w14:textId="0C5B08FE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B74BBC9" w14:textId="6854DABE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A58AB3A" w14:textId="56ADA1BE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5E22CF69" w14:textId="787BE3BB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43DC6F0D" w14:textId="7A9D11C6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76BFC0C7" w14:textId="35538935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60C373EB" w14:textId="4542EB04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33EE0D4" w14:textId="0E43FFD5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61BA478C" w14:textId="4257B667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9FD6084" w14:textId="486C6C4A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02831F8A" w14:textId="7B5D9DA3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5175725F" w14:textId="21B19688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4E8A816" w14:textId="5C85352C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7D55C960" w14:textId="5F1B5365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65B3CB5" w14:textId="6534BE9F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3381D5EB" w14:textId="16F87164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5422B4B6" w14:textId="527B8A79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687C346C" w14:textId="7FF405B9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4F8C7906" w14:textId="5B0BCDE5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6EE6A78D" w14:textId="77777777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A5C075C" w14:textId="77777777" w:rsidR="00255BA3" w:rsidRDefault="00255BA3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  <w:numPr>
          <w:ilvl w:val="0"/>
          <w:numId w:val="34"/>
        </w:numPr>
      </w:pPr>
      <w:bookmarkStart w:id="7" w:name="_Toc58876012"/>
      <w:bookmarkStart w:id="8" w:name="_Toc142986595"/>
      <w:r>
        <w:lastRenderedPageBreak/>
        <w:t>Seznam osob</w:t>
      </w:r>
      <w:bookmarkEnd w:id="7"/>
      <w:bookmarkEnd w:id="8"/>
    </w:p>
    <w:p w14:paraId="6E82A969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x-none"/>
        </w:rPr>
      </w:pPr>
    </w:p>
    <w:p w14:paraId="32A27CB1" w14:textId="7016A747" w:rsidR="000128D4" w:rsidRDefault="00255BA3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Zadavatel nepožaduje.</w:t>
      </w:r>
      <w:r w:rsidR="000128D4">
        <w:rPr>
          <w:rFonts w:eastAsia="Times New Roman" w:cs="Times New Roman"/>
          <w:lang w:eastAsia="cs-CZ"/>
        </w:rPr>
        <w:br w:type="page"/>
      </w:r>
    </w:p>
    <w:p w14:paraId="1E966E17" w14:textId="614A631A" w:rsidR="000128D4" w:rsidRPr="000128D4" w:rsidRDefault="000128D4" w:rsidP="00F44645">
      <w:pPr>
        <w:pStyle w:val="Nadpis2"/>
        <w:numPr>
          <w:ilvl w:val="0"/>
          <w:numId w:val="34"/>
        </w:numPr>
      </w:pPr>
      <w:bookmarkStart w:id="9" w:name="_Toc142986596"/>
      <w:r w:rsidRPr="000128D4">
        <w:lastRenderedPageBreak/>
        <w:t>Čestné prohlášení o ekonomické kvalifikaci</w:t>
      </w:r>
      <w:bookmarkEnd w:id="9"/>
    </w:p>
    <w:p w14:paraId="0C0A2F64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x-none"/>
        </w:rPr>
      </w:pPr>
    </w:p>
    <w:p w14:paraId="7DC8CA4B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cs-CZ"/>
        </w:rPr>
      </w:pPr>
    </w:p>
    <w:p w14:paraId="40B768D1" w14:textId="5FFA0210" w:rsidR="000128D4" w:rsidRDefault="00255BA3" w:rsidP="000128D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>
        <w:t>Zadavatel nepožaduje.</w:t>
      </w:r>
    </w:p>
    <w:p w14:paraId="573D030D" w14:textId="77777777" w:rsidR="000128D4" w:rsidRPr="00FE59C5" w:rsidRDefault="000128D4" w:rsidP="000128D4"/>
    <w:p w14:paraId="5AAADD7E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8000775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42B07CA" w14:textId="77777777" w:rsidR="0031280B" w:rsidRPr="00F6555E" w:rsidRDefault="0031280B" w:rsidP="0031280B"/>
    <w:p w14:paraId="67A774CC" w14:textId="41DA5EE1" w:rsidR="002126E7" w:rsidRDefault="002126E7" w:rsidP="00F0533E">
      <w:pPr>
        <w:rPr>
          <w:highlight w:val="green"/>
        </w:rPr>
      </w:pPr>
      <w:r>
        <w:rPr>
          <w:highlight w:val="green"/>
        </w:rPr>
        <w:br w:type="page"/>
      </w:r>
    </w:p>
    <w:p w14:paraId="65C4DD60" w14:textId="77777777" w:rsidR="002126E7" w:rsidRDefault="002126E7" w:rsidP="002126E7">
      <w:pPr>
        <w:pStyle w:val="Nadpis2"/>
        <w:numPr>
          <w:ilvl w:val="0"/>
          <w:numId w:val="34"/>
        </w:numPr>
        <w:rPr>
          <w:rFonts w:eastAsia="Times New Roman"/>
        </w:rPr>
      </w:pPr>
      <w:bookmarkStart w:id="10" w:name="_Toc142986597"/>
      <w:r w:rsidRPr="002126E7">
        <w:lastRenderedPageBreak/>
        <w:t>Čestné</w:t>
      </w:r>
      <w:r>
        <w:rPr>
          <w:rFonts w:eastAsia="Times New Roman"/>
        </w:rPr>
        <w:t xml:space="preserve"> prohlášení účastníka o splnění podmínek v souvislosti se situací na Ukrajině</w:t>
      </w:r>
      <w:bookmarkEnd w:id="10"/>
    </w:p>
    <w:p w14:paraId="4C6D9E97" w14:textId="77777777" w:rsidR="002126E7" w:rsidRDefault="002126E7" w:rsidP="002126E7"/>
    <w:p w14:paraId="2469E438" w14:textId="77777777" w:rsidR="002126E7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0D64F843" w14:textId="77777777" w:rsidR="002126E7" w:rsidRDefault="002126E7" w:rsidP="002126E7">
      <w:pPr>
        <w:pStyle w:val="Odstavecseseznamem"/>
        <w:numPr>
          <w:ilvl w:val="0"/>
          <w:numId w:val="3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</w:t>
      </w:r>
      <w:r>
        <w:rPr>
          <w:rFonts w:eastAsia="Times New Roman" w:cs="Times New Roman"/>
          <w:lang w:eastAsia="cs-CZ"/>
        </w:rPr>
        <w:t>mci sdružení za účelem účasti ve výběrové</w:t>
      </w:r>
      <w:r w:rsidRPr="00247FAF">
        <w:rPr>
          <w:rFonts w:eastAsia="Times New Roman" w:cs="Times New Roman"/>
          <w:lang w:eastAsia="cs-CZ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 w:rsidRPr="007F769F">
        <w:rPr>
          <w:rFonts w:eastAsia="Calibri" w:cs="Times New Roman"/>
        </w:rPr>
        <w:t xml:space="preserve">, </w:t>
      </w:r>
      <w:r>
        <w:rPr>
          <w:rFonts w:eastAsia="Calibri" w:cs="Times New Roman"/>
        </w:rPr>
        <w:t xml:space="preserve">jimž </w:t>
      </w:r>
      <w:r w:rsidRPr="00EB54C9">
        <w:t>se zakazuje zadat nebo dále plnit jakoukoli veřejnou zakázku nebo koncesní smlouvu spadající do oblasti působnosti směrnic o zadávání veřejných zakázek, jakož i čl. 10 odst. 1, 3, odst. 6 písm. a) až e), odst. 8, 9 a 10, článků 11, 12, 13 a 14 směrnice 2014</w:t>
      </w:r>
      <w:r w:rsidRPr="007B7529">
        <w:t>/23</w:t>
      </w:r>
      <w:r>
        <w:t>/EU, článků 7 a 8, čl. 10 písm. b) až f) a písm. h) až j) směrnice 2014/24/EU, článku 18, čl. 21 písm. b) až e) a písm. g až i), článků 29 a 30 směrnice 2014/25/EU a čl. 13 písm. a) až d), f) až h) a j) směrnice 2009/81/</w:t>
      </w:r>
      <w:proofErr w:type="spellStart"/>
      <w:r>
        <w:t>EC</w:t>
      </w:r>
      <w:r w:rsidRPr="007F769F">
        <w:rPr>
          <w:rFonts w:eastAsia="Calibri" w:cs="Times New Roman"/>
        </w:rPr>
        <w:t>a</w:t>
      </w:r>
      <w:proofErr w:type="spellEnd"/>
      <w:r>
        <w:rPr>
          <w:rStyle w:val="Znakapoznpodarou"/>
          <w:rFonts w:eastAsia="Calibri" w:cs="Times New Roman"/>
        </w:rPr>
        <w:footnoteReference w:id="4"/>
      </w:r>
    </w:p>
    <w:p w14:paraId="7594D37D" w14:textId="77777777" w:rsidR="002126E7" w:rsidRPr="007F769F" w:rsidRDefault="002126E7" w:rsidP="002126E7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6982689B" w14:textId="77777777" w:rsidR="002126E7" w:rsidRPr="007F769F" w:rsidRDefault="002126E7" w:rsidP="002126E7">
      <w:pPr>
        <w:pStyle w:val="Odstavecseseznamem"/>
        <w:numPr>
          <w:ilvl w:val="0"/>
          <w:numId w:val="3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článku</w:t>
      </w:r>
      <w:r w:rsidRPr="00EB54C9">
        <w:t xml:space="preserve"> 2</w:t>
      </w:r>
      <w:r>
        <w:rPr>
          <w:rStyle w:val="Znakapoznpodarou"/>
        </w:rPr>
        <w:footnoteReference w:id="5"/>
      </w:r>
      <w:r w:rsidRPr="00EB54C9">
        <w:t xml:space="preserve">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 xml:space="preserve">nařízení Rady (EU) č. 269/2014 </w:t>
      </w:r>
      <w:r>
        <w:t>(</w:t>
      </w:r>
      <w:r w:rsidRPr="002904AF">
        <w:rPr>
          <w:b/>
        </w:rPr>
        <w:t>tzv. sankční seznamy</w:t>
      </w:r>
      <w:r>
        <w:t>)</w:t>
      </w:r>
      <w:r>
        <w:rPr>
          <w:rStyle w:val="Znakapoznpodarou"/>
        </w:rPr>
        <w:footnoteReference w:id="6"/>
      </w:r>
      <w:r w:rsidRPr="007F769F">
        <w:rPr>
          <w:rFonts w:eastAsia="Calibri" w:cs="Times New Roman"/>
        </w:rPr>
        <w:t>.</w:t>
      </w:r>
    </w:p>
    <w:p w14:paraId="4AF3E86F" w14:textId="77777777" w:rsidR="002126E7" w:rsidRPr="007F769F" w:rsidRDefault="002126E7" w:rsidP="002126E7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>
        <w:rPr>
          <w:rFonts w:eastAsia="Calibri" w:cs="Times New Roman"/>
        </w:rPr>
        <w:t xml:space="preserve">přestane-li on </w:t>
      </w:r>
      <w:r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</w:t>
      </w:r>
      <w:r>
        <w:rPr>
          <w:rFonts w:eastAsia="Times New Roman" w:cs="Times New Roman"/>
          <w:lang w:eastAsia="cs-CZ"/>
        </w:rP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a to kdykoliv až do okamžiku ukončení </w:t>
      </w:r>
      <w:r>
        <w:rPr>
          <w:rFonts w:eastAsia="Calibri" w:cs="Times New Roman"/>
        </w:rPr>
        <w:t>výběrového</w:t>
      </w:r>
      <w:r w:rsidRPr="007F769F">
        <w:rPr>
          <w:rFonts w:eastAsia="Calibri" w:cs="Times New Roman"/>
        </w:rPr>
        <w:t xml:space="preserve"> řízení</w:t>
      </w:r>
      <w:r>
        <w:rPr>
          <w:rFonts w:eastAsia="Calibri" w:cs="Times New Roman"/>
        </w:rPr>
        <w:t>,</w:t>
      </w:r>
      <w:r w:rsidRPr="007F769F">
        <w:rPr>
          <w:rFonts w:eastAsia="Calibri" w:cs="Times New Roman"/>
        </w:rPr>
        <w:t xml:space="preserve"> oznámí tuto skutečnost bez zbytečného odkladu</w:t>
      </w:r>
      <w:r>
        <w:rPr>
          <w:rFonts w:eastAsia="Calibri" w:cs="Times New Roman"/>
        </w:rPr>
        <w:t xml:space="preserve">, nejpozději však </w:t>
      </w:r>
      <w:r w:rsidRPr="002904AF">
        <w:rPr>
          <w:rFonts w:eastAsia="Calibri" w:cs="Times New Roman"/>
          <w:b/>
        </w:rPr>
        <w:t xml:space="preserve">do 3 pracovních dnů </w:t>
      </w:r>
      <w:r w:rsidRPr="002904AF">
        <w:rPr>
          <w:rFonts w:eastAsia="Calibri" w:cs="Times New Roman"/>
        </w:rPr>
        <w:t>ode dne</w:t>
      </w:r>
      <w:r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 </w:t>
      </w:r>
      <w:r>
        <w:rPr>
          <w:rFonts w:eastAsia="Calibri" w:cs="Times New Roman"/>
        </w:rPr>
        <w:t>v</w:t>
      </w:r>
      <w:r w:rsidRPr="007F769F">
        <w:rPr>
          <w:rFonts w:eastAsia="Calibri" w:cs="Times New Roman"/>
        </w:rPr>
        <w:t>eřejné zakázky.</w:t>
      </w:r>
    </w:p>
    <w:p w14:paraId="0A28DA45" w14:textId="68627C4B" w:rsidR="006C2F26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7164F17" w14:textId="77777777" w:rsidR="002126E7" w:rsidRPr="00A035EA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6286BD33" w14:textId="3FCF3DEC" w:rsidR="002126E7" w:rsidRDefault="002126E7" w:rsidP="002126E7">
      <w:pPr>
        <w:spacing w:line="240" w:lineRule="auto"/>
        <w:jc w:val="both"/>
        <w:rPr>
          <w:rFonts w:eastAsia="Calibri" w:cs="Times New Roman"/>
        </w:rPr>
      </w:pPr>
    </w:p>
    <w:p w14:paraId="6615378D" w14:textId="77777777" w:rsidR="002126E7" w:rsidRDefault="002126E7" w:rsidP="002126E7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6C8EDC3D" w14:textId="77777777" w:rsidR="00F86FD9" w:rsidRDefault="00F86FD9" w:rsidP="00F86FD9">
      <w:pPr>
        <w:pStyle w:val="Nadpis2"/>
        <w:numPr>
          <w:ilvl w:val="0"/>
          <w:numId w:val="39"/>
        </w:numPr>
        <w:spacing w:line="240" w:lineRule="auto"/>
        <w:jc w:val="both"/>
        <w:rPr>
          <w:rFonts w:eastAsia="Times New Roman"/>
        </w:rPr>
      </w:pPr>
      <w:bookmarkStart w:id="11" w:name="_Toc115422087"/>
      <w:bookmarkStart w:id="12" w:name="_Toc142986598"/>
      <w:r w:rsidRPr="002126E7">
        <w:lastRenderedPageBreak/>
        <w:t>Čestné</w:t>
      </w:r>
      <w:r w:rsidRPr="00364FF2">
        <w:rPr>
          <w:rFonts w:eastAsia="Times New Roman"/>
        </w:rPr>
        <w:t xml:space="preserve"> prohlášení o poddodavatelích</w:t>
      </w:r>
      <w:bookmarkEnd w:id="11"/>
      <w:bookmarkEnd w:id="12"/>
      <w:r w:rsidRPr="00364FF2">
        <w:rPr>
          <w:rFonts w:eastAsia="Times New Roman"/>
        </w:rPr>
        <w:t xml:space="preserve"> </w:t>
      </w:r>
    </w:p>
    <w:p w14:paraId="3FA40E58" w14:textId="77777777" w:rsidR="00F86FD9" w:rsidRPr="00364FF2" w:rsidRDefault="00F86FD9" w:rsidP="00F86FD9">
      <w:pPr>
        <w:rPr>
          <w:lang w:eastAsia="cs-CZ"/>
        </w:rPr>
      </w:pPr>
    </w:p>
    <w:p w14:paraId="71422AAE" w14:textId="5AE41D49" w:rsidR="00F86FD9" w:rsidRDefault="00EA444A" w:rsidP="00F86FD9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Účastník, </w:t>
      </w:r>
      <w:r w:rsidR="00F86FD9">
        <w:rPr>
          <w:rFonts w:ascii="Verdana" w:hAnsi="Verdana"/>
        </w:rPr>
        <w:t xml:space="preserve">který podává </w:t>
      </w:r>
      <w:r>
        <w:rPr>
          <w:rFonts w:ascii="Verdana" w:hAnsi="Verdana"/>
        </w:rPr>
        <w:t xml:space="preserve">tuto </w:t>
      </w:r>
      <w:r w:rsidR="00F86FD9">
        <w:rPr>
          <w:rFonts w:ascii="Verdana" w:hAnsi="Verdana"/>
        </w:rPr>
        <w:t>nabídku, tímto čestně prohlašuje, že</w:t>
      </w:r>
      <w:r w:rsidR="00F86FD9">
        <w:rPr>
          <w:rStyle w:val="Znakapoznpodarou"/>
          <w:rFonts w:ascii="Verdana" w:hAnsi="Verdana"/>
        </w:rPr>
        <w:footnoteReference w:id="7"/>
      </w:r>
      <w:r w:rsidR="00F86FD9">
        <w:rPr>
          <w:rFonts w:ascii="Verdana" w:hAnsi="Verdana"/>
        </w:rPr>
        <w:t>:</w:t>
      </w:r>
    </w:p>
    <w:bookmarkStart w:id="13" w:name="Zaškrtávací1"/>
    <w:p w14:paraId="126C56C4" w14:textId="52ECD5F9" w:rsidR="00F86FD9" w:rsidRDefault="00F86FD9" w:rsidP="00F86FD9">
      <w:pPr>
        <w:ind w:left="708" w:hanging="708"/>
        <w:jc w:val="both"/>
        <w:rPr>
          <w:rFonts w:ascii="Verdana" w:hAnsi="Verdana"/>
        </w:rPr>
      </w:pPr>
      <w: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 w:rsidR="007D348C">
        <w:fldChar w:fldCharType="separate"/>
      </w:r>
      <w:r>
        <w:fldChar w:fldCharType="end"/>
      </w:r>
      <w:bookmarkEnd w:id="13"/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>ři plnění veřejné zakázky s názvem „</w:t>
      </w:r>
      <w:r w:rsidR="00255BA3" w:rsidRPr="00255BA3">
        <w:rPr>
          <w:rFonts w:ascii="Verdana" w:hAnsi="Verdana"/>
          <w:b/>
          <w:bCs/>
        </w:rPr>
        <w:t>Nákup tuhých paliv pro spalování v energetických zdrojích v obvodu OŘ Ústí nad Labem v období do 31.12.2023</w:t>
      </w:r>
      <w:r>
        <w:rPr>
          <w:rFonts w:ascii="Verdana" w:hAnsi="Verdana"/>
        </w:rPr>
        <w:t>“ nepoužije žádné poddodavatele</w:t>
      </w:r>
      <w:r>
        <w:rPr>
          <w:rStyle w:val="Znakapoznpodarou"/>
          <w:rFonts w:ascii="Verdana" w:hAnsi="Verdana"/>
        </w:rPr>
        <w:footnoteReference w:id="8"/>
      </w:r>
      <w:r>
        <w:rPr>
          <w:rFonts w:ascii="Verdana" w:hAnsi="Verdana"/>
        </w:rPr>
        <w:t xml:space="preserve">. </w:t>
      </w:r>
    </w:p>
    <w:p w14:paraId="614952ED" w14:textId="3E87CB8F" w:rsidR="00F86FD9" w:rsidRDefault="00F86FD9" w:rsidP="00F86FD9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 w:rsidR="007D348C">
        <w:rPr>
          <w:rFonts w:ascii="Verdana" w:hAnsi="Verdana"/>
        </w:rPr>
      </w:r>
      <w:r w:rsidR="007D348C">
        <w:rPr>
          <w:rFonts w:ascii="Verdana" w:hAnsi="Verdana"/>
        </w:rPr>
        <w:fldChar w:fldCharType="separate"/>
      </w:r>
      <w:r>
        <w:rPr>
          <w:rFonts w:ascii="Verdana" w:hAnsi="Verdana"/>
        </w:rPr>
        <w:fldChar w:fldCharType="end"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>ři plnění veřejné zakázky s názvem „</w:t>
      </w:r>
      <w:r w:rsidR="00255BA3" w:rsidRPr="00255BA3">
        <w:rPr>
          <w:rFonts w:ascii="Verdana" w:hAnsi="Verdana"/>
          <w:b/>
          <w:bCs/>
        </w:rPr>
        <w:t>Nákup tuhých paliv pro spalování v energetických zdrojích v obvodu OŘ Ústí nad Labem v období do 31.12.2023</w:t>
      </w:r>
      <w:r>
        <w:rPr>
          <w:rFonts w:ascii="Verdana" w:hAnsi="Verdana"/>
        </w:rPr>
        <w:t>“ použije tyto poddodavatele:</w:t>
      </w:r>
    </w:p>
    <w:p w14:paraId="54FF3101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80"/>
        <w:gridCol w:w="5906"/>
      </w:tblGrid>
      <w:tr w:rsidR="00F86FD9" w14:paraId="103E6BD3" w14:textId="77777777" w:rsidTr="00E416ED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D07C436" w14:textId="77777777" w:rsidR="00F86FD9" w:rsidRDefault="00F86FD9" w:rsidP="00E416ED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14:paraId="0DFF2516" w14:textId="77777777" w:rsidR="00F86FD9" w:rsidRDefault="00F86FD9" w:rsidP="00E416ED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F86FD9" w14:paraId="75AFC15F" w14:textId="77777777" w:rsidTr="00E416ED">
        <w:trPr>
          <w:cantSplit/>
        </w:trPr>
        <w:sdt>
          <w:sdtPr>
            <w:rPr>
              <w:rFonts w:ascii="Verdana" w:hAnsi="Verdana"/>
            </w:rPr>
            <w:id w:val="-646209514"/>
            <w:placeholder>
              <w:docPart w:val="0BD1018FEB8D43CB9D52E2F9495FF1A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45BB4549" w14:textId="77777777" w:rsidR="00F86FD9" w:rsidRDefault="00F86FD9" w:rsidP="00E416ED">
                <w:pPr>
                  <w:jc w:val="center"/>
                  <w:rPr>
                    <w:rFonts w:ascii="Verdana" w:hAnsi="Verdana" w:cs="Times New Roman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776780806"/>
            <w:placeholder>
              <w:docPart w:val="65428E6DE9194E5387E153755E89B02B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nil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C5DCDDF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3CA1DA56" w14:textId="77777777" w:rsidTr="00E416ED">
        <w:trPr>
          <w:cantSplit/>
        </w:trPr>
        <w:sdt>
          <w:sdtPr>
            <w:rPr>
              <w:rFonts w:ascii="Verdana" w:hAnsi="Verdana"/>
            </w:rPr>
            <w:id w:val="550968649"/>
            <w:placeholder>
              <w:docPart w:val="3BD0F25702A2479682EA42111C29562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29A3FC9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310978252"/>
            <w:placeholder>
              <w:docPart w:val="4EA141EA40974E7889EBCE53618FFF7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28DFFFA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13C215D" w14:textId="77777777" w:rsidTr="00E416ED">
        <w:trPr>
          <w:cantSplit/>
        </w:trPr>
        <w:sdt>
          <w:sdtPr>
            <w:rPr>
              <w:rFonts w:ascii="Verdana" w:hAnsi="Verdana"/>
            </w:rPr>
            <w:id w:val="-639029716"/>
            <w:placeholder>
              <w:docPart w:val="4ABEAB1C1D75492B87E99FAFD34CAFE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841D7C8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87273182"/>
            <w:placeholder>
              <w:docPart w:val="759443CFE69840499A54505DC3AE6A4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00FFD286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0C1FB7F" w14:textId="77777777" w:rsidTr="00E416ED">
        <w:trPr>
          <w:cantSplit/>
        </w:trPr>
        <w:sdt>
          <w:sdtPr>
            <w:rPr>
              <w:rFonts w:ascii="Verdana" w:hAnsi="Verdana"/>
            </w:rPr>
            <w:id w:val="-124620505"/>
            <w:placeholder>
              <w:docPart w:val="51B40D9DB7E0449F96C062ED23429E8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AD8DFF4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67756794"/>
            <w:placeholder>
              <w:docPart w:val="069F72DEC41846EDB36F5EEC4A661C1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D1459B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512F392" w14:textId="77777777" w:rsidTr="00E416ED">
        <w:trPr>
          <w:cantSplit/>
        </w:trPr>
        <w:sdt>
          <w:sdtPr>
            <w:rPr>
              <w:rFonts w:ascii="Verdana" w:hAnsi="Verdana"/>
            </w:rPr>
            <w:id w:val="-2085137432"/>
            <w:placeholder>
              <w:docPart w:val="9E072CE91767430CAA9D9F66555756D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CDA1E50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79504028"/>
            <w:placeholder>
              <w:docPart w:val="C3F732DF9FF94D63B17EAAE5B7A0D3D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6C9C18C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595F811C" w14:textId="77777777" w:rsidTr="00E416ED">
        <w:trPr>
          <w:cantSplit/>
        </w:trPr>
        <w:sdt>
          <w:sdtPr>
            <w:rPr>
              <w:rFonts w:ascii="Verdana" w:hAnsi="Verdana"/>
            </w:rPr>
            <w:id w:val="1993667343"/>
            <w:placeholder>
              <w:docPart w:val="A589BA781246449CBB8DA87AAFB3C1B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3170E77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5336816"/>
            <w:placeholder>
              <w:docPart w:val="C3D2F334D1974AA98D1D89B18047EBA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692D0C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4400FE29" w14:textId="77777777" w:rsidTr="00E416ED">
        <w:trPr>
          <w:cantSplit/>
        </w:trPr>
        <w:sdt>
          <w:sdtPr>
            <w:rPr>
              <w:rFonts w:ascii="Verdana" w:hAnsi="Verdana"/>
            </w:rPr>
            <w:id w:val="1086031411"/>
            <w:placeholder>
              <w:docPart w:val="D56A3AB9E81045F5A4F98BD29323BF4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FE8F8D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51428158"/>
            <w:placeholder>
              <w:docPart w:val="909C3C0DC3294D51935896771B67781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679E6E79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626D0630" w14:textId="77777777" w:rsidTr="00E416ED">
        <w:trPr>
          <w:cantSplit/>
        </w:trPr>
        <w:sdt>
          <w:sdtPr>
            <w:rPr>
              <w:rFonts w:ascii="Verdana" w:hAnsi="Verdana"/>
            </w:rPr>
            <w:id w:val="497931481"/>
            <w:placeholder>
              <w:docPart w:val="FC36EA2621E849D7A81FBB6297687589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75233B71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740838909"/>
            <w:placeholder>
              <w:docPart w:val="28CD3796040C4292BAC524A34C532B9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63AC4201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0B9359E0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p w14:paraId="2EEB9236" w14:textId="77777777" w:rsidR="00F86FD9" w:rsidRDefault="00F86FD9" w:rsidP="00F86FD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1E54DF10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38FE1A31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40CCFAE0" w14:textId="77777777" w:rsidR="00F86FD9" w:rsidRDefault="00F86FD9" w:rsidP="002126E7">
      <w:pPr>
        <w:rPr>
          <w:lang w:eastAsia="cs-CZ"/>
        </w:rPr>
      </w:pPr>
    </w:p>
    <w:p w14:paraId="1B111040" w14:textId="77777777" w:rsidR="00F86FD9" w:rsidRDefault="00F86FD9" w:rsidP="002126E7">
      <w:pPr>
        <w:rPr>
          <w:lang w:eastAsia="cs-CZ"/>
        </w:rPr>
      </w:pPr>
    </w:p>
    <w:p w14:paraId="0A7BC2DC" w14:textId="77777777" w:rsidR="00F86FD9" w:rsidRDefault="00F86FD9" w:rsidP="002126E7">
      <w:pPr>
        <w:rPr>
          <w:lang w:eastAsia="cs-CZ"/>
        </w:rPr>
      </w:pPr>
    </w:p>
    <w:p w14:paraId="1791E1B7" w14:textId="4D849A21" w:rsidR="00F86FD9" w:rsidRDefault="00F86FD9" w:rsidP="002126E7">
      <w:pPr>
        <w:rPr>
          <w:lang w:eastAsia="cs-CZ"/>
        </w:rPr>
      </w:pPr>
    </w:p>
    <w:p w14:paraId="7319BA87" w14:textId="3D15C561" w:rsidR="000F5766" w:rsidRDefault="000F5766" w:rsidP="002126E7">
      <w:pPr>
        <w:rPr>
          <w:lang w:eastAsia="cs-CZ"/>
        </w:rPr>
      </w:pPr>
    </w:p>
    <w:p w14:paraId="377D6ADF" w14:textId="747408D2" w:rsidR="00CB377A" w:rsidRDefault="00CB377A" w:rsidP="00CB377A">
      <w:pPr>
        <w:pStyle w:val="Nadpis2"/>
        <w:numPr>
          <w:ilvl w:val="0"/>
          <w:numId w:val="39"/>
        </w:numPr>
        <w:spacing w:line="240" w:lineRule="auto"/>
        <w:ind w:left="2552" w:hanging="2192"/>
        <w:jc w:val="both"/>
        <w:rPr>
          <w:rFonts w:eastAsia="Times New Roman"/>
        </w:rPr>
      </w:pPr>
      <w:bookmarkStart w:id="14" w:name="_Toc142986599"/>
      <w:r>
        <w:lastRenderedPageBreak/>
        <w:t>Seznam zaměstnanců účastníka, u kterých je požadován</w:t>
      </w:r>
      <w:r w:rsidR="0067079F">
        <w:t>a</w:t>
      </w:r>
      <w:r>
        <w:t xml:space="preserve"> odborná způsobilost v souladu s předpisem SŽ Zam1</w:t>
      </w:r>
      <w:bookmarkEnd w:id="14"/>
      <w:r w:rsidRPr="00364FF2">
        <w:rPr>
          <w:rFonts w:eastAsia="Times New Roman"/>
        </w:rPr>
        <w:t xml:space="preserve"> </w:t>
      </w:r>
    </w:p>
    <w:p w14:paraId="6179C979" w14:textId="77777777" w:rsidR="00CB377A" w:rsidRPr="00364FF2" w:rsidRDefault="00CB377A" w:rsidP="00CB377A">
      <w:pPr>
        <w:rPr>
          <w:lang w:eastAsia="cs-CZ"/>
        </w:rPr>
      </w:pPr>
    </w:p>
    <w:p w14:paraId="0890D53E" w14:textId="0D9DB358" w:rsidR="00CB377A" w:rsidRDefault="00255BA3" w:rsidP="00CB377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bookmarkStart w:id="15" w:name="_Toc142986600"/>
      <w:r>
        <w:t>Zadavatel nepožaduje.</w:t>
      </w:r>
      <w:bookmarkEnd w:id="15"/>
    </w:p>
    <w:p w14:paraId="4595C905" w14:textId="2558E759" w:rsidR="00CB377A" w:rsidRDefault="00CB377A" w:rsidP="002126E7">
      <w:pPr>
        <w:rPr>
          <w:lang w:eastAsia="cs-CZ"/>
        </w:rPr>
      </w:pPr>
    </w:p>
    <w:p w14:paraId="5EB00BF6" w14:textId="75F5DD41" w:rsidR="00CB377A" w:rsidRDefault="00CB377A" w:rsidP="002126E7">
      <w:pPr>
        <w:rPr>
          <w:lang w:eastAsia="cs-CZ"/>
        </w:rPr>
      </w:pPr>
    </w:p>
    <w:p w14:paraId="7435FFD8" w14:textId="56A4FDC6" w:rsidR="00255BA3" w:rsidRDefault="00255BA3" w:rsidP="002126E7">
      <w:pPr>
        <w:rPr>
          <w:lang w:eastAsia="cs-CZ"/>
        </w:rPr>
      </w:pPr>
    </w:p>
    <w:p w14:paraId="12A87BF6" w14:textId="64A8367A" w:rsidR="00255BA3" w:rsidRDefault="00255BA3" w:rsidP="002126E7">
      <w:pPr>
        <w:rPr>
          <w:lang w:eastAsia="cs-CZ"/>
        </w:rPr>
      </w:pPr>
    </w:p>
    <w:p w14:paraId="243EC34F" w14:textId="16D77123" w:rsidR="00255BA3" w:rsidRDefault="00255BA3" w:rsidP="002126E7">
      <w:pPr>
        <w:rPr>
          <w:lang w:eastAsia="cs-CZ"/>
        </w:rPr>
      </w:pPr>
    </w:p>
    <w:p w14:paraId="621C1179" w14:textId="69D72CEA" w:rsidR="00255BA3" w:rsidRDefault="00255BA3" w:rsidP="002126E7">
      <w:pPr>
        <w:rPr>
          <w:lang w:eastAsia="cs-CZ"/>
        </w:rPr>
      </w:pPr>
    </w:p>
    <w:p w14:paraId="7EE304AA" w14:textId="6636F108" w:rsidR="00255BA3" w:rsidRDefault="00255BA3" w:rsidP="002126E7">
      <w:pPr>
        <w:rPr>
          <w:lang w:eastAsia="cs-CZ"/>
        </w:rPr>
      </w:pPr>
    </w:p>
    <w:p w14:paraId="64C9A2BC" w14:textId="2674F68B" w:rsidR="00255BA3" w:rsidRDefault="00255BA3" w:rsidP="002126E7">
      <w:pPr>
        <w:rPr>
          <w:lang w:eastAsia="cs-CZ"/>
        </w:rPr>
      </w:pPr>
    </w:p>
    <w:p w14:paraId="7022E9B7" w14:textId="066D0CAB" w:rsidR="00255BA3" w:rsidRDefault="00255BA3" w:rsidP="002126E7">
      <w:pPr>
        <w:rPr>
          <w:lang w:eastAsia="cs-CZ"/>
        </w:rPr>
      </w:pPr>
    </w:p>
    <w:p w14:paraId="208BA0EA" w14:textId="27A8EB9B" w:rsidR="00255BA3" w:rsidRDefault="00255BA3" w:rsidP="002126E7">
      <w:pPr>
        <w:rPr>
          <w:lang w:eastAsia="cs-CZ"/>
        </w:rPr>
      </w:pPr>
    </w:p>
    <w:p w14:paraId="16634E70" w14:textId="7AC4C9D8" w:rsidR="00255BA3" w:rsidRDefault="00255BA3" w:rsidP="002126E7">
      <w:pPr>
        <w:rPr>
          <w:lang w:eastAsia="cs-CZ"/>
        </w:rPr>
      </w:pPr>
    </w:p>
    <w:p w14:paraId="6A805548" w14:textId="5854A810" w:rsidR="00255BA3" w:rsidRDefault="00255BA3" w:rsidP="002126E7">
      <w:pPr>
        <w:rPr>
          <w:lang w:eastAsia="cs-CZ"/>
        </w:rPr>
      </w:pPr>
    </w:p>
    <w:p w14:paraId="42C03FC9" w14:textId="645BD0EB" w:rsidR="00255BA3" w:rsidRDefault="00255BA3" w:rsidP="002126E7">
      <w:pPr>
        <w:rPr>
          <w:lang w:eastAsia="cs-CZ"/>
        </w:rPr>
      </w:pPr>
    </w:p>
    <w:p w14:paraId="316AAB7A" w14:textId="64413492" w:rsidR="00255BA3" w:rsidRDefault="00255BA3" w:rsidP="002126E7">
      <w:pPr>
        <w:rPr>
          <w:lang w:eastAsia="cs-CZ"/>
        </w:rPr>
      </w:pPr>
    </w:p>
    <w:p w14:paraId="348AA94B" w14:textId="468D7D6F" w:rsidR="00255BA3" w:rsidRDefault="00255BA3" w:rsidP="002126E7">
      <w:pPr>
        <w:rPr>
          <w:lang w:eastAsia="cs-CZ"/>
        </w:rPr>
      </w:pPr>
    </w:p>
    <w:p w14:paraId="3D11E756" w14:textId="72E4AA2D" w:rsidR="00255BA3" w:rsidRDefault="00255BA3" w:rsidP="002126E7">
      <w:pPr>
        <w:rPr>
          <w:lang w:eastAsia="cs-CZ"/>
        </w:rPr>
      </w:pPr>
    </w:p>
    <w:p w14:paraId="49617BAE" w14:textId="3BD29B73" w:rsidR="00255BA3" w:rsidRDefault="00255BA3" w:rsidP="002126E7">
      <w:pPr>
        <w:rPr>
          <w:lang w:eastAsia="cs-CZ"/>
        </w:rPr>
      </w:pPr>
    </w:p>
    <w:p w14:paraId="19A2716F" w14:textId="07E65CF6" w:rsidR="00255BA3" w:rsidRDefault="00255BA3" w:rsidP="002126E7">
      <w:pPr>
        <w:rPr>
          <w:lang w:eastAsia="cs-CZ"/>
        </w:rPr>
      </w:pPr>
    </w:p>
    <w:p w14:paraId="2B88EE3C" w14:textId="3F28355C" w:rsidR="00255BA3" w:rsidRDefault="00255BA3" w:rsidP="002126E7">
      <w:pPr>
        <w:rPr>
          <w:lang w:eastAsia="cs-CZ"/>
        </w:rPr>
      </w:pPr>
    </w:p>
    <w:p w14:paraId="0493E1CB" w14:textId="3849D448" w:rsidR="00255BA3" w:rsidRDefault="00255BA3" w:rsidP="002126E7">
      <w:pPr>
        <w:rPr>
          <w:lang w:eastAsia="cs-CZ"/>
        </w:rPr>
      </w:pPr>
    </w:p>
    <w:p w14:paraId="03619617" w14:textId="51C7B237" w:rsidR="00255BA3" w:rsidRDefault="00255BA3" w:rsidP="002126E7">
      <w:pPr>
        <w:rPr>
          <w:lang w:eastAsia="cs-CZ"/>
        </w:rPr>
      </w:pPr>
    </w:p>
    <w:p w14:paraId="750CDB38" w14:textId="0942DB20" w:rsidR="00255BA3" w:rsidRDefault="00255BA3" w:rsidP="002126E7">
      <w:pPr>
        <w:rPr>
          <w:lang w:eastAsia="cs-CZ"/>
        </w:rPr>
      </w:pPr>
    </w:p>
    <w:p w14:paraId="64DCFDC4" w14:textId="77777777" w:rsidR="00255BA3" w:rsidRDefault="00255BA3" w:rsidP="002126E7">
      <w:pPr>
        <w:rPr>
          <w:lang w:eastAsia="cs-CZ"/>
        </w:rPr>
      </w:pPr>
    </w:p>
    <w:p w14:paraId="152A5EBC" w14:textId="62D694A6" w:rsidR="00CB377A" w:rsidRDefault="00CB377A" w:rsidP="002126E7">
      <w:pPr>
        <w:rPr>
          <w:lang w:eastAsia="cs-CZ"/>
        </w:rPr>
      </w:pPr>
    </w:p>
    <w:p w14:paraId="5D119FA3" w14:textId="07553BDA" w:rsidR="00CB377A" w:rsidRDefault="00CB377A" w:rsidP="002126E7">
      <w:pPr>
        <w:rPr>
          <w:lang w:eastAsia="cs-CZ"/>
        </w:rPr>
      </w:pPr>
    </w:p>
    <w:p w14:paraId="6BE5BC6F" w14:textId="63AFED66" w:rsidR="00CB377A" w:rsidRDefault="00CB377A" w:rsidP="002126E7">
      <w:pPr>
        <w:rPr>
          <w:lang w:eastAsia="cs-CZ"/>
        </w:rPr>
      </w:pPr>
    </w:p>
    <w:p w14:paraId="5F9A69BD" w14:textId="29D7FABE" w:rsidR="006827CF" w:rsidRPr="00364FF2" w:rsidRDefault="006827CF" w:rsidP="00CB377A">
      <w:pPr>
        <w:pStyle w:val="Nadpis2"/>
        <w:numPr>
          <w:ilvl w:val="0"/>
          <w:numId w:val="39"/>
        </w:numPr>
        <w:rPr>
          <w:lang w:eastAsia="cs-CZ"/>
        </w:rPr>
      </w:pPr>
      <w:bookmarkStart w:id="16" w:name="_Toc142986601"/>
      <w:r w:rsidRPr="002126E7">
        <w:lastRenderedPageBreak/>
        <w:t>Čestné</w:t>
      </w:r>
      <w:r w:rsidRPr="00AC029F">
        <w:rPr>
          <w:rFonts w:eastAsia="Times New Roman"/>
        </w:rPr>
        <w:t xml:space="preserve"> prohlášení o oprávnění ke vstupu do provozované železniční dopravní cesty</w:t>
      </w:r>
      <w:bookmarkEnd w:id="16"/>
    </w:p>
    <w:p w14:paraId="6F45A6AC" w14:textId="77777777" w:rsidR="00AC029F" w:rsidRDefault="00AC029F" w:rsidP="006827CF">
      <w:pPr>
        <w:jc w:val="both"/>
        <w:rPr>
          <w:rFonts w:ascii="Verdana" w:hAnsi="Verdana"/>
        </w:rPr>
      </w:pPr>
    </w:p>
    <w:p w14:paraId="02756420" w14:textId="0D002950" w:rsidR="00F86FD9" w:rsidRDefault="00255BA3" w:rsidP="002126E7">
      <w:pPr>
        <w:rPr>
          <w:lang w:eastAsia="cs-CZ"/>
        </w:rPr>
      </w:pPr>
      <w:r>
        <w:t>Zadavatel nepožaduje.</w:t>
      </w:r>
    </w:p>
    <w:p w14:paraId="4F0B4871" w14:textId="7EE6EE90" w:rsidR="006827CF" w:rsidRDefault="006827CF" w:rsidP="002126E7">
      <w:pPr>
        <w:rPr>
          <w:lang w:eastAsia="cs-CZ"/>
        </w:rPr>
      </w:pPr>
    </w:p>
    <w:p w14:paraId="7C5B1081" w14:textId="4C95315A" w:rsidR="006827CF" w:rsidRDefault="006827CF" w:rsidP="002126E7">
      <w:pPr>
        <w:rPr>
          <w:lang w:eastAsia="cs-CZ"/>
        </w:rPr>
      </w:pPr>
    </w:p>
    <w:p w14:paraId="7B3BFE57" w14:textId="5A04366E" w:rsidR="006827CF" w:rsidRDefault="006827CF" w:rsidP="002126E7">
      <w:pPr>
        <w:rPr>
          <w:lang w:eastAsia="cs-CZ"/>
        </w:rPr>
      </w:pPr>
    </w:p>
    <w:p w14:paraId="6EA9131E" w14:textId="77777777" w:rsidR="00FB7211" w:rsidRDefault="00FB7211" w:rsidP="002126E7">
      <w:pPr>
        <w:rPr>
          <w:lang w:eastAsia="cs-CZ"/>
        </w:rPr>
      </w:pPr>
    </w:p>
    <w:p w14:paraId="0B34B067" w14:textId="528CE68C" w:rsidR="002126E7" w:rsidRDefault="002126E7" w:rsidP="002126E7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7F600D92" w14:textId="77777777" w:rsidR="002126E7" w:rsidRDefault="002126E7" w:rsidP="002126E7"/>
    <w:p w14:paraId="22F5960C" w14:textId="77777777" w:rsidR="002126E7" w:rsidRPr="00B87D91" w:rsidRDefault="002126E7" w:rsidP="002126E7">
      <w:pPr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7CE5FC24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E06E2E6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93B41BD" w14:textId="77777777" w:rsidR="002126E7" w:rsidRPr="008145D7" w:rsidRDefault="002126E7" w:rsidP="002126E7"/>
    <w:p w14:paraId="0DAC905F" w14:textId="77777777" w:rsidR="00B87D91" w:rsidRPr="00F0533E" w:rsidRDefault="00B87D91" w:rsidP="00F0533E"/>
    <w:sectPr w:rsidR="00B87D91" w:rsidRPr="00F0533E" w:rsidSect="00027E55">
      <w:headerReference w:type="first" r:id="rId15"/>
      <w:footerReference w:type="first" r:id="rId16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AF266" w16cex:dateUtc="2023-03-02T09:01:00Z"/>
  <w16cex:commentExtensible w16cex:durableId="27B2D51D" w16cex:dateUtc="2023-03-08T08:34:00Z"/>
  <w16cex:commentExtensible w16cex:durableId="27AB02C4" w16cex:dateUtc="2023-03-02T10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3F9B2" w14:textId="77777777" w:rsidR="006F3330" w:rsidRDefault="006F3330" w:rsidP="00962258">
      <w:pPr>
        <w:spacing w:after="0" w:line="240" w:lineRule="auto"/>
      </w:pPr>
      <w:r>
        <w:separator/>
      </w:r>
    </w:p>
  </w:endnote>
  <w:endnote w:type="continuationSeparator" w:id="0">
    <w:p w14:paraId="1BF33654" w14:textId="77777777" w:rsidR="006F3330" w:rsidRDefault="006F333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7611849B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5727606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77777777" w:rsidR="00A327CB" w:rsidRDefault="00A327CB" w:rsidP="00924ACC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D2FAD66" w14:textId="77777777" w:rsidR="0024278E" w:rsidRDefault="0024278E" w:rsidP="0024278E">
          <w:pPr>
            <w:pStyle w:val="Zpat"/>
          </w:pPr>
          <w:r>
            <w:t>Oblastní ředitelství Ústí nad Labem</w:t>
          </w:r>
        </w:p>
        <w:p w14:paraId="491BE916" w14:textId="77777777" w:rsidR="0024278E" w:rsidRDefault="0024278E" w:rsidP="0024278E">
          <w:pPr>
            <w:pStyle w:val="Zpat"/>
          </w:pPr>
          <w:r>
            <w:t>Železničářská 1386/31</w:t>
          </w:r>
        </w:p>
        <w:p w14:paraId="3F9D14E1" w14:textId="4EC9D253" w:rsidR="00A327CB" w:rsidRDefault="0024278E" w:rsidP="0024278E">
          <w:pPr>
            <w:pStyle w:val="Zpat"/>
          </w:pPr>
          <w:r>
            <w:t>400 03 Ústí nad Labem</w:t>
          </w: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75DB2" w14:textId="77777777" w:rsidR="006F3330" w:rsidRDefault="006F3330" w:rsidP="00962258">
      <w:pPr>
        <w:spacing w:after="0" w:line="240" w:lineRule="auto"/>
      </w:pPr>
      <w:r>
        <w:separator/>
      </w:r>
    </w:p>
  </w:footnote>
  <w:footnote w:type="continuationSeparator" w:id="0">
    <w:p w14:paraId="3BC2D574" w14:textId="77777777" w:rsidR="006F3330" w:rsidRDefault="006F3330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</w:t>
      </w:r>
      <w:proofErr w:type="spellStart"/>
      <w:r w:rsidRPr="0051019F">
        <w:rPr>
          <w:b/>
        </w:rPr>
        <w:t>eldentity</w:t>
      </w:r>
      <w:proofErr w:type="spellEnd"/>
      <w:r w:rsidRPr="0051019F">
        <w:rPr>
          <w:b/>
        </w:rPr>
        <w:t xml:space="preserve">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5C4A4AC7" w14:textId="77777777" w:rsidR="002126E7" w:rsidRDefault="002126E7" w:rsidP="002126E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5k nařízení Rady (EU) č. 833/2014 ze dne 31. července 2014 o omezujících opatřeních vzhledem k činnostem Ruska destabilizujícím situaci na Ukrajině, ve znění pozdějších předpisů,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7 a 8, čl. 10 písm. b) až f) a písm. h) až j) směrnice 2014/24/EU, článku 18, čl. 21 písm. b) až e) a písm. g až i), článků 29 a 30 směrnice 2014/25/EU a čl. 13 písm. a) až d), f) až h) a j) směrnice 2009/81/EC:</w:t>
      </w:r>
    </w:p>
    <w:p w14:paraId="29239999" w14:textId="77777777" w:rsidR="002126E7" w:rsidRDefault="002126E7" w:rsidP="002126E7">
      <w:pPr>
        <w:pStyle w:val="Textpoznpodarou"/>
        <w:jc w:val="both"/>
      </w:pPr>
      <w:r>
        <w:t>a.</w:t>
      </w:r>
      <w:r>
        <w:tab/>
        <w:t>jakémukoli ruskému státnímu příslušníkovi, fyzické či právnické osobě nebo subjektu či orgánu se sídlem v Rusku,</w:t>
      </w:r>
    </w:p>
    <w:p w14:paraId="55C84C3C" w14:textId="77777777" w:rsidR="002126E7" w:rsidRDefault="002126E7" w:rsidP="002126E7">
      <w:pPr>
        <w:pStyle w:val="Textpoznpodarou"/>
        <w:jc w:val="both"/>
      </w:pPr>
      <w:r>
        <w:t>b.</w:t>
      </w:r>
      <w:r>
        <w:tab/>
        <w:t>právnické osobě, subjektu nebo orgánu, které jsou z více než 50 % přímo či nepřímo vlastněny některým ze subjektů uvedených v písmeni a) tohoto odstavce, nebo</w:t>
      </w:r>
    </w:p>
    <w:p w14:paraId="002188D8" w14:textId="77777777" w:rsidR="002126E7" w:rsidRDefault="002126E7" w:rsidP="002126E7">
      <w:pPr>
        <w:pStyle w:val="Textpoznpodarou"/>
        <w:jc w:val="both"/>
      </w:pPr>
      <w:r>
        <w:t>c.</w:t>
      </w:r>
      <w:r>
        <w:tab/>
        <w:t>fyzické nebo právnické osobě, subjektu nebo orgánu, které jednají jménem nebo na pokyn některého ze subjektů uvedených v písmeni a) nebo b) tohoto odstavce,</w:t>
      </w:r>
    </w:p>
    <w:p w14:paraId="218B814A" w14:textId="77777777" w:rsidR="002126E7" w:rsidRDefault="002126E7" w:rsidP="002126E7">
      <w:pPr>
        <w:pStyle w:val="Textpoznpodarou"/>
        <w:jc w:val="both"/>
      </w:pPr>
      <w:r>
        <w:t>včetně subdodavatelů, dodavatelů nebo subjektů, jejichž způsobilost je využívána ve smyslu směrnic o zadávání veřejných zakázek, pokud představují více než 10 % hodnoty zakázky, nebo společně s nimi.</w:t>
      </w:r>
    </w:p>
  </w:footnote>
  <w:footnote w:id="5">
    <w:p w14:paraId="7FEBBDE9" w14:textId="77777777" w:rsidR="002126E7" w:rsidRDefault="002126E7" w:rsidP="002126E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</w:t>
      </w:r>
      <w:r w:rsidRPr="00EB54C9">
        <w:t>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B54C9">
        <w:t xml:space="preserve">nesmějí být žádné finanční prostředky ani hospodářské zdroje </w:t>
      </w:r>
      <w:r w:rsidRPr="007B7529">
        <w:t>přímo</w:t>
      </w:r>
      <w:r>
        <w:t xml:space="preserve"> ani nepřímo zpřístupněny fyzickým nebo právnickým osobám, subjektům či orgánům nebo fyzickým nebo právnickým osobám, subjektům či orgánům s nimi spojeným </w:t>
      </w:r>
      <w:r w:rsidRPr="007B7529">
        <w:t>uvedeným</w:t>
      </w:r>
      <w:r>
        <w:t xml:space="preserve"> v příloze I Nařízení nebo v jejich prospěch.</w:t>
      </w:r>
    </w:p>
  </w:footnote>
  <w:footnote w:id="6">
    <w:p w14:paraId="11E18D8E" w14:textId="77777777" w:rsidR="002126E7" w:rsidRPr="00EB54C9" w:rsidRDefault="002126E7" w:rsidP="002126E7">
      <w:pPr>
        <w:pStyle w:val="Textpoznpodarou"/>
        <w:jc w:val="both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7">
    <w:p w14:paraId="073F982E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8">
    <w:p w14:paraId="2DBDD00A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D7721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C15B3"/>
    <w:multiLevelType w:val="hybridMultilevel"/>
    <w:tmpl w:val="6EF4E80A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A66DD"/>
    <w:multiLevelType w:val="hybridMultilevel"/>
    <w:tmpl w:val="46B2AA36"/>
    <w:lvl w:ilvl="0" w:tplc="CA08520E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344B4C44"/>
    <w:multiLevelType w:val="multilevel"/>
    <w:tmpl w:val="CABE99FC"/>
    <w:numStyleLink w:val="ListNumbermultilevel"/>
  </w:abstractNum>
  <w:abstractNum w:abstractNumId="11" w15:restartNumberingAfterBreak="0">
    <w:nsid w:val="34EE549F"/>
    <w:multiLevelType w:val="multilevel"/>
    <w:tmpl w:val="CABE99FC"/>
    <w:numStyleLink w:val="ListNumbermultilevel"/>
  </w:abstractNum>
  <w:abstractNum w:abstractNumId="12" w15:restartNumberingAfterBreak="0">
    <w:nsid w:val="4ED57EA0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34E70"/>
    <w:multiLevelType w:val="hybridMultilevel"/>
    <w:tmpl w:val="D7B6FAFC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F0A8C"/>
    <w:multiLevelType w:val="multilevel"/>
    <w:tmpl w:val="0D34D660"/>
    <w:numStyleLink w:val="ListBulletmultilevel"/>
  </w:abstractNum>
  <w:abstractNum w:abstractNumId="15" w15:restartNumberingAfterBreak="0">
    <w:nsid w:val="74070991"/>
    <w:multiLevelType w:val="multilevel"/>
    <w:tmpl w:val="CABE99FC"/>
    <w:numStyleLink w:val="ListNumbermultilevel"/>
  </w:abstractNum>
  <w:abstractNum w:abstractNumId="16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9"/>
  </w:num>
  <w:num w:numId="7">
    <w:abstractNumId w:val="0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5"/>
  </w:num>
  <w:num w:numId="17">
    <w:abstractNumId w:val="4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9"/>
  </w:num>
  <w:num w:numId="23">
    <w:abstractNumId w:val="1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4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5"/>
  </w:num>
  <w:num w:numId="35">
    <w:abstractNumId w:val="17"/>
  </w:num>
  <w:num w:numId="36">
    <w:abstractNumId w:val="2"/>
  </w:num>
  <w:num w:numId="37">
    <w:abstractNumId w:val="16"/>
  </w:num>
  <w:num w:numId="38">
    <w:abstractNumId w:val="3"/>
  </w:num>
  <w:num w:numId="39">
    <w:abstractNumId w:val="8"/>
  </w:num>
  <w:num w:numId="40">
    <w:abstractNumId w:val="13"/>
  </w:num>
  <w:num w:numId="41">
    <w:abstractNumId w:val="12"/>
  </w:num>
  <w:num w:numId="4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55"/>
    <w:rsid w:val="00045E47"/>
    <w:rsid w:val="00072C1E"/>
    <w:rsid w:val="00086B78"/>
    <w:rsid w:val="00097793"/>
    <w:rsid w:val="000A412D"/>
    <w:rsid w:val="000E23A7"/>
    <w:rsid w:val="000F5766"/>
    <w:rsid w:val="000F7070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F49FF"/>
    <w:rsid w:val="00207DF5"/>
    <w:rsid w:val="00210DFF"/>
    <w:rsid w:val="002126E7"/>
    <w:rsid w:val="002243A8"/>
    <w:rsid w:val="00224560"/>
    <w:rsid w:val="00225620"/>
    <w:rsid w:val="002305E9"/>
    <w:rsid w:val="0023070F"/>
    <w:rsid w:val="0024278E"/>
    <w:rsid w:val="00255BA3"/>
    <w:rsid w:val="002767CC"/>
    <w:rsid w:val="00280E07"/>
    <w:rsid w:val="00293E5A"/>
    <w:rsid w:val="002B65F0"/>
    <w:rsid w:val="002C31BF"/>
    <w:rsid w:val="002D08B1"/>
    <w:rsid w:val="002E0CD7"/>
    <w:rsid w:val="002F50CD"/>
    <w:rsid w:val="00304B06"/>
    <w:rsid w:val="0031280B"/>
    <w:rsid w:val="00321D98"/>
    <w:rsid w:val="003221F2"/>
    <w:rsid w:val="00341DCF"/>
    <w:rsid w:val="00354C5C"/>
    <w:rsid w:val="00357BC6"/>
    <w:rsid w:val="0036634F"/>
    <w:rsid w:val="003956C6"/>
    <w:rsid w:val="003B596F"/>
    <w:rsid w:val="00417301"/>
    <w:rsid w:val="00441430"/>
    <w:rsid w:val="00450F07"/>
    <w:rsid w:val="00453CD3"/>
    <w:rsid w:val="00460660"/>
    <w:rsid w:val="00486107"/>
    <w:rsid w:val="00487AC9"/>
    <w:rsid w:val="00491827"/>
    <w:rsid w:val="004B348C"/>
    <w:rsid w:val="004C4399"/>
    <w:rsid w:val="004C76E9"/>
    <w:rsid w:val="004C787C"/>
    <w:rsid w:val="004D65B6"/>
    <w:rsid w:val="004E143C"/>
    <w:rsid w:val="004E3A53"/>
    <w:rsid w:val="004F20BC"/>
    <w:rsid w:val="004F4B9B"/>
    <w:rsid w:val="004F69EA"/>
    <w:rsid w:val="0051019F"/>
    <w:rsid w:val="00511AB9"/>
    <w:rsid w:val="00523EA7"/>
    <w:rsid w:val="00553375"/>
    <w:rsid w:val="00557C28"/>
    <w:rsid w:val="005736B7"/>
    <w:rsid w:val="00575E5A"/>
    <w:rsid w:val="005B219F"/>
    <w:rsid w:val="005D7E39"/>
    <w:rsid w:val="005F1404"/>
    <w:rsid w:val="0061068E"/>
    <w:rsid w:val="00613242"/>
    <w:rsid w:val="00624CB7"/>
    <w:rsid w:val="00626DB3"/>
    <w:rsid w:val="00633D9C"/>
    <w:rsid w:val="00654420"/>
    <w:rsid w:val="00660AD3"/>
    <w:rsid w:val="0067079F"/>
    <w:rsid w:val="0067790F"/>
    <w:rsid w:val="00677B7F"/>
    <w:rsid w:val="006827CF"/>
    <w:rsid w:val="006A5570"/>
    <w:rsid w:val="006A689C"/>
    <w:rsid w:val="006B3485"/>
    <w:rsid w:val="006B3D79"/>
    <w:rsid w:val="006C2F26"/>
    <w:rsid w:val="006D7AFE"/>
    <w:rsid w:val="006E0578"/>
    <w:rsid w:val="006E314D"/>
    <w:rsid w:val="006E5C6C"/>
    <w:rsid w:val="006E73DC"/>
    <w:rsid w:val="006F3330"/>
    <w:rsid w:val="00710723"/>
    <w:rsid w:val="007116AD"/>
    <w:rsid w:val="00723ED1"/>
    <w:rsid w:val="00743525"/>
    <w:rsid w:val="0076286B"/>
    <w:rsid w:val="00766846"/>
    <w:rsid w:val="0077673A"/>
    <w:rsid w:val="00784411"/>
    <w:rsid w:val="007846E1"/>
    <w:rsid w:val="007B570C"/>
    <w:rsid w:val="007B6D10"/>
    <w:rsid w:val="007C0237"/>
    <w:rsid w:val="007C3297"/>
    <w:rsid w:val="007C589B"/>
    <w:rsid w:val="007D348C"/>
    <w:rsid w:val="007E4A6E"/>
    <w:rsid w:val="007F56A7"/>
    <w:rsid w:val="00807DD0"/>
    <w:rsid w:val="00842CE7"/>
    <w:rsid w:val="0084684F"/>
    <w:rsid w:val="008659F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4780"/>
    <w:rsid w:val="00913092"/>
    <w:rsid w:val="009138A5"/>
    <w:rsid w:val="00922385"/>
    <w:rsid w:val="009223DF"/>
    <w:rsid w:val="00923DE9"/>
    <w:rsid w:val="00924ACC"/>
    <w:rsid w:val="00936091"/>
    <w:rsid w:val="00940D8A"/>
    <w:rsid w:val="00962258"/>
    <w:rsid w:val="009642AA"/>
    <w:rsid w:val="00966FEF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7EA0"/>
    <w:rsid w:val="00A327CB"/>
    <w:rsid w:val="00A6177B"/>
    <w:rsid w:val="00A66136"/>
    <w:rsid w:val="00A92E7F"/>
    <w:rsid w:val="00A93A74"/>
    <w:rsid w:val="00AA4CBB"/>
    <w:rsid w:val="00AA65FA"/>
    <w:rsid w:val="00AA7351"/>
    <w:rsid w:val="00AC029F"/>
    <w:rsid w:val="00AC1810"/>
    <w:rsid w:val="00AC4D2D"/>
    <w:rsid w:val="00AD056F"/>
    <w:rsid w:val="00AD6731"/>
    <w:rsid w:val="00B15D0D"/>
    <w:rsid w:val="00B468D2"/>
    <w:rsid w:val="00B75EE1"/>
    <w:rsid w:val="00B77481"/>
    <w:rsid w:val="00B8518B"/>
    <w:rsid w:val="00B87D91"/>
    <w:rsid w:val="00B93EF0"/>
    <w:rsid w:val="00BD7E91"/>
    <w:rsid w:val="00C02D0A"/>
    <w:rsid w:val="00C03A6E"/>
    <w:rsid w:val="00C044EE"/>
    <w:rsid w:val="00C15E30"/>
    <w:rsid w:val="00C228EE"/>
    <w:rsid w:val="00C3428A"/>
    <w:rsid w:val="00C44F6A"/>
    <w:rsid w:val="00C47AE3"/>
    <w:rsid w:val="00C636FB"/>
    <w:rsid w:val="00C87B78"/>
    <w:rsid w:val="00CB377A"/>
    <w:rsid w:val="00CD1FC4"/>
    <w:rsid w:val="00D21061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4137"/>
    <w:rsid w:val="00E34D19"/>
    <w:rsid w:val="00E36C4A"/>
    <w:rsid w:val="00E46950"/>
    <w:rsid w:val="00E85D44"/>
    <w:rsid w:val="00EA444A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239B"/>
    <w:rsid w:val="00F52C50"/>
    <w:rsid w:val="00F5558F"/>
    <w:rsid w:val="00F659EB"/>
    <w:rsid w:val="00F76E9F"/>
    <w:rsid w:val="00F814D9"/>
    <w:rsid w:val="00F86BA6"/>
    <w:rsid w:val="00F86FD9"/>
    <w:rsid w:val="00FA0C79"/>
    <w:rsid w:val="00FB7211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semiHidden/>
    <w:unhideWhenUsed/>
    <w:rsid w:val="00996617"/>
    <w:rPr>
      <w:vertAlign w:val="superscript"/>
    </w:rPr>
  </w:style>
  <w:style w:type="paragraph" w:customStyle="1" w:styleId="tabulka">
    <w:name w:val="tabulka"/>
    <w:basedOn w:val="Normln"/>
    <w:uiPriority w:val="99"/>
    <w:rsid w:val="00F86FD9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BD1018FEB8D43CB9D52E2F9495FF1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FA75D3-296B-43FA-86B6-2591638FFABC}"/>
      </w:docPartPr>
      <w:docPartBody>
        <w:p w:rsidR="00AE45FC" w:rsidRDefault="00495FA0" w:rsidP="00495FA0">
          <w:pPr>
            <w:pStyle w:val="0BD1018FEB8D43CB9D52E2F9495FF1A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5428E6DE9194E5387E153755E89B0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B89CF5-6E74-471E-86C0-4F4CDFD5670D}"/>
      </w:docPartPr>
      <w:docPartBody>
        <w:p w:rsidR="00AE45FC" w:rsidRDefault="00495FA0" w:rsidP="00495FA0">
          <w:pPr>
            <w:pStyle w:val="65428E6DE9194E5387E153755E89B02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BD0F25702A2479682EA42111C2956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B23AB0-B885-460C-A06B-A916790124C7}"/>
      </w:docPartPr>
      <w:docPartBody>
        <w:p w:rsidR="00AE45FC" w:rsidRDefault="00495FA0" w:rsidP="00495FA0">
          <w:pPr>
            <w:pStyle w:val="3BD0F25702A2479682EA42111C29562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EA141EA40974E7889EBCE53618FFF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D2FEF9-E62A-4029-9DA7-85523F315490}"/>
      </w:docPartPr>
      <w:docPartBody>
        <w:p w:rsidR="00AE45FC" w:rsidRDefault="00495FA0" w:rsidP="00495FA0">
          <w:pPr>
            <w:pStyle w:val="4EA141EA40974E7889EBCE53618FFF7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ABEAB1C1D75492B87E99FAFD34CAF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208C2A-1782-4783-A8C2-04EA51912467}"/>
      </w:docPartPr>
      <w:docPartBody>
        <w:p w:rsidR="00AE45FC" w:rsidRDefault="00495FA0" w:rsidP="00495FA0">
          <w:pPr>
            <w:pStyle w:val="4ABEAB1C1D75492B87E99FAFD34CAFE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59443CFE69840499A54505DC3AE6A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4E3FC0-B6D4-4FF9-9A87-FFA289ECC71F}"/>
      </w:docPartPr>
      <w:docPartBody>
        <w:p w:rsidR="00AE45FC" w:rsidRDefault="00495FA0" w:rsidP="00495FA0">
          <w:pPr>
            <w:pStyle w:val="759443CFE69840499A54505DC3AE6A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1B40D9DB7E0449F96C062ED23429E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666F2-F0ED-4373-81A7-EB4C647E02FB}"/>
      </w:docPartPr>
      <w:docPartBody>
        <w:p w:rsidR="00AE45FC" w:rsidRDefault="00495FA0" w:rsidP="00495FA0">
          <w:pPr>
            <w:pStyle w:val="51B40D9DB7E0449F96C062ED23429E8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69F72DEC41846EDB36F5EEC4A66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7F6311-3D7D-46C0-ABC5-8FF2BAFACFFF}"/>
      </w:docPartPr>
      <w:docPartBody>
        <w:p w:rsidR="00AE45FC" w:rsidRDefault="00495FA0" w:rsidP="00495FA0">
          <w:pPr>
            <w:pStyle w:val="069F72DEC41846EDB36F5EEC4A661C1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E072CE91767430CAA9D9F66555756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2EE478-B5AE-49C9-AF55-C3041654F310}"/>
      </w:docPartPr>
      <w:docPartBody>
        <w:p w:rsidR="00AE45FC" w:rsidRDefault="00495FA0" w:rsidP="00495FA0">
          <w:pPr>
            <w:pStyle w:val="9E072CE91767430CAA9D9F66555756D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F732DF9FF94D63B17EAAE5B7A0D3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B1F115-E51F-43B4-92AA-45233A92F1C2}"/>
      </w:docPartPr>
      <w:docPartBody>
        <w:p w:rsidR="00AE45FC" w:rsidRDefault="00495FA0" w:rsidP="00495FA0">
          <w:pPr>
            <w:pStyle w:val="C3F732DF9FF94D63B17EAAE5B7A0D3D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589BA781246449CBB8DA87AAFB3C1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2CA653-0B62-4844-BED3-6805FD25B7F6}"/>
      </w:docPartPr>
      <w:docPartBody>
        <w:p w:rsidR="00AE45FC" w:rsidRDefault="00495FA0" w:rsidP="00495FA0">
          <w:pPr>
            <w:pStyle w:val="A589BA781246449CBB8DA87AAFB3C1B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D2F334D1974AA98D1D89B18047E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EEA4E1-0E77-44C1-A27C-D04D919E87B0}"/>
      </w:docPartPr>
      <w:docPartBody>
        <w:p w:rsidR="00AE45FC" w:rsidRDefault="00495FA0" w:rsidP="00495FA0">
          <w:pPr>
            <w:pStyle w:val="C3D2F334D1974AA98D1D89B18047EBA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D56A3AB9E81045F5A4F98BD29323BF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C175DE-C1FE-4CFB-A265-45DE0001DA8C}"/>
      </w:docPartPr>
      <w:docPartBody>
        <w:p w:rsidR="00AE45FC" w:rsidRDefault="00495FA0" w:rsidP="00495FA0">
          <w:pPr>
            <w:pStyle w:val="D56A3AB9E81045F5A4F98BD29323BF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09C3C0DC3294D51935896771B677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507AF9-30A1-4D88-B9B3-13E12F86C748}"/>
      </w:docPartPr>
      <w:docPartBody>
        <w:p w:rsidR="00AE45FC" w:rsidRDefault="00495FA0" w:rsidP="00495FA0">
          <w:pPr>
            <w:pStyle w:val="909C3C0DC3294D51935896771B67781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C36EA2621E849D7A81FBB62976875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AE8547-4F87-4A64-9534-299B0B8F9597}"/>
      </w:docPartPr>
      <w:docPartBody>
        <w:p w:rsidR="00AE45FC" w:rsidRDefault="00495FA0" w:rsidP="00495FA0">
          <w:pPr>
            <w:pStyle w:val="FC36EA2621E849D7A81FBB629768758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28CD3796040C4292BAC524A34C532B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AF57F3-4DDB-497E-BAFE-E14AF8EA28A5}"/>
      </w:docPartPr>
      <w:docPartBody>
        <w:p w:rsidR="00AE45FC" w:rsidRDefault="00495FA0" w:rsidP="00495FA0">
          <w:pPr>
            <w:pStyle w:val="28CD3796040C4292BAC524A34C532B96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A0"/>
    <w:rsid w:val="00140657"/>
    <w:rsid w:val="00495FA0"/>
    <w:rsid w:val="005E17D6"/>
    <w:rsid w:val="00702C56"/>
    <w:rsid w:val="00845CFC"/>
    <w:rsid w:val="00964FB4"/>
    <w:rsid w:val="00A04586"/>
    <w:rsid w:val="00AE45FC"/>
    <w:rsid w:val="00E9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3E15"/>
  </w:style>
  <w:style w:type="paragraph" w:customStyle="1" w:styleId="0BD1018FEB8D43CB9D52E2F9495FF1A8">
    <w:name w:val="0BD1018FEB8D43CB9D52E2F9495FF1A8"/>
    <w:rsid w:val="00495FA0"/>
  </w:style>
  <w:style w:type="paragraph" w:customStyle="1" w:styleId="65428E6DE9194E5387E153755E89B02B">
    <w:name w:val="65428E6DE9194E5387E153755E89B02B"/>
    <w:rsid w:val="00495FA0"/>
  </w:style>
  <w:style w:type="paragraph" w:customStyle="1" w:styleId="3BD0F25702A2479682EA42111C295624">
    <w:name w:val="3BD0F25702A2479682EA42111C295624"/>
    <w:rsid w:val="00495FA0"/>
  </w:style>
  <w:style w:type="paragraph" w:customStyle="1" w:styleId="4EA141EA40974E7889EBCE53618FFF7C">
    <w:name w:val="4EA141EA40974E7889EBCE53618FFF7C"/>
    <w:rsid w:val="00495FA0"/>
  </w:style>
  <w:style w:type="paragraph" w:customStyle="1" w:styleId="4ABEAB1C1D75492B87E99FAFD34CAFE5">
    <w:name w:val="4ABEAB1C1D75492B87E99FAFD34CAFE5"/>
    <w:rsid w:val="00495FA0"/>
  </w:style>
  <w:style w:type="paragraph" w:customStyle="1" w:styleId="759443CFE69840499A54505DC3AE6A44">
    <w:name w:val="759443CFE69840499A54505DC3AE6A44"/>
    <w:rsid w:val="00495FA0"/>
  </w:style>
  <w:style w:type="paragraph" w:customStyle="1" w:styleId="51B40D9DB7E0449F96C062ED23429E85">
    <w:name w:val="51B40D9DB7E0449F96C062ED23429E85"/>
    <w:rsid w:val="00495FA0"/>
  </w:style>
  <w:style w:type="paragraph" w:customStyle="1" w:styleId="069F72DEC41846EDB36F5EEC4A661C14">
    <w:name w:val="069F72DEC41846EDB36F5EEC4A661C14"/>
    <w:rsid w:val="00495FA0"/>
  </w:style>
  <w:style w:type="paragraph" w:customStyle="1" w:styleId="9E072CE91767430CAA9D9F66555756D8">
    <w:name w:val="9E072CE91767430CAA9D9F66555756D8"/>
    <w:rsid w:val="00495FA0"/>
  </w:style>
  <w:style w:type="paragraph" w:customStyle="1" w:styleId="C3F732DF9FF94D63B17EAAE5B7A0D3D2">
    <w:name w:val="C3F732DF9FF94D63B17EAAE5B7A0D3D2"/>
    <w:rsid w:val="00495FA0"/>
  </w:style>
  <w:style w:type="paragraph" w:customStyle="1" w:styleId="A589BA781246449CBB8DA87AAFB3C1B4">
    <w:name w:val="A589BA781246449CBB8DA87AAFB3C1B4"/>
    <w:rsid w:val="00495FA0"/>
  </w:style>
  <w:style w:type="paragraph" w:customStyle="1" w:styleId="C3D2F334D1974AA98D1D89B18047EBAC">
    <w:name w:val="C3D2F334D1974AA98D1D89B18047EBAC"/>
    <w:rsid w:val="00495FA0"/>
  </w:style>
  <w:style w:type="paragraph" w:customStyle="1" w:styleId="D56A3AB9E81045F5A4F98BD29323BF44">
    <w:name w:val="D56A3AB9E81045F5A4F98BD29323BF44"/>
    <w:rsid w:val="00495FA0"/>
  </w:style>
  <w:style w:type="paragraph" w:customStyle="1" w:styleId="909C3C0DC3294D51935896771B67781D">
    <w:name w:val="909C3C0DC3294D51935896771B67781D"/>
    <w:rsid w:val="00495FA0"/>
  </w:style>
  <w:style w:type="paragraph" w:customStyle="1" w:styleId="FC36EA2621E849D7A81FBB6297687589">
    <w:name w:val="FC36EA2621E849D7A81FBB6297687589"/>
    <w:rsid w:val="00495FA0"/>
  </w:style>
  <w:style w:type="paragraph" w:customStyle="1" w:styleId="28CD3796040C4292BAC524A34C532B96">
    <w:name w:val="28CD3796040C4292BAC524A34C532B96"/>
    <w:rsid w:val="00495FA0"/>
  </w:style>
  <w:style w:type="paragraph" w:customStyle="1" w:styleId="B486E7F0BC254CBE9ED89F5035739774">
    <w:name w:val="B486E7F0BC254CBE9ED89F5035739774"/>
    <w:rsid w:val="00E93E15"/>
  </w:style>
  <w:style w:type="paragraph" w:customStyle="1" w:styleId="D5308381836C48DAAE5B8803FE70BCF5">
    <w:name w:val="D5308381836C48DAAE5B8803FE70BCF5"/>
    <w:rsid w:val="00E93E15"/>
  </w:style>
  <w:style w:type="paragraph" w:customStyle="1" w:styleId="FE1C2BE9A51D41E381980F0E3240B25B">
    <w:name w:val="FE1C2BE9A51D41E381980F0E3240B25B"/>
    <w:rsid w:val="00E93E15"/>
  </w:style>
  <w:style w:type="paragraph" w:customStyle="1" w:styleId="1E063942796446D8841CADA0E84F16A3">
    <w:name w:val="1E063942796446D8841CADA0E84F16A3"/>
    <w:rsid w:val="00E93E15"/>
  </w:style>
  <w:style w:type="paragraph" w:customStyle="1" w:styleId="B4E73214B1F948D88ED0F6AFD1B992F6">
    <w:name w:val="B4E73214B1F948D88ED0F6AFD1B992F6"/>
    <w:rsid w:val="00E93E15"/>
  </w:style>
  <w:style w:type="paragraph" w:customStyle="1" w:styleId="47AE6F7BED2C429BACFAE2570AAA8128">
    <w:name w:val="47AE6F7BED2C429BACFAE2570AAA8128"/>
    <w:rsid w:val="00E93E15"/>
  </w:style>
  <w:style w:type="paragraph" w:customStyle="1" w:styleId="3A684AAF67A947079045086C102CC2B0">
    <w:name w:val="3A684AAF67A947079045086C102CC2B0"/>
    <w:rsid w:val="00E93E15"/>
  </w:style>
  <w:style w:type="paragraph" w:customStyle="1" w:styleId="563C5BCF207044539164933F6874AFC8">
    <w:name w:val="563C5BCF207044539164933F6874AFC8"/>
    <w:rsid w:val="00E93E15"/>
  </w:style>
  <w:style w:type="paragraph" w:customStyle="1" w:styleId="19830753C16F435A9C22930DA6882B1F">
    <w:name w:val="19830753C16F435A9C22930DA6882B1F"/>
    <w:rsid w:val="00E93E15"/>
  </w:style>
  <w:style w:type="paragraph" w:customStyle="1" w:styleId="240721DF0686464C9AE7401EC88175E9">
    <w:name w:val="240721DF0686464C9AE7401EC88175E9"/>
    <w:rsid w:val="00E93E15"/>
  </w:style>
  <w:style w:type="paragraph" w:customStyle="1" w:styleId="F992B1E0B2B44E0EA1375C262E1E8D48">
    <w:name w:val="F992B1E0B2B44E0EA1375C262E1E8D48"/>
    <w:rsid w:val="00E93E15"/>
  </w:style>
  <w:style w:type="paragraph" w:customStyle="1" w:styleId="3DE83EE86CCC4716B325FF9B83F33AB6">
    <w:name w:val="3DE83EE86CCC4716B325FF9B83F33AB6"/>
    <w:rsid w:val="00E93E15"/>
  </w:style>
  <w:style w:type="paragraph" w:customStyle="1" w:styleId="78038E296251478AAB4E89CAA39E0834">
    <w:name w:val="78038E296251478AAB4E89CAA39E0834"/>
    <w:rsid w:val="00E93E15"/>
  </w:style>
  <w:style w:type="paragraph" w:customStyle="1" w:styleId="23C350A4FDA5447195FE34A2D6DED602">
    <w:name w:val="23C350A4FDA5447195FE34A2D6DED602"/>
    <w:rsid w:val="00E93E15"/>
  </w:style>
  <w:style w:type="paragraph" w:customStyle="1" w:styleId="CF7319DF138A40A183E512FCECB07FC5">
    <w:name w:val="CF7319DF138A40A183E512FCECB07FC5"/>
    <w:rsid w:val="00E93E15"/>
  </w:style>
  <w:style w:type="paragraph" w:customStyle="1" w:styleId="FC13C0BBABA5427987D054318977B21C">
    <w:name w:val="FC13C0BBABA5427987D054318977B21C"/>
    <w:rsid w:val="00E93E15"/>
  </w:style>
  <w:style w:type="paragraph" w:customStyle="1" w:styleId="CBB70BE5FE3F4AA2A89B9D3B6BCD90B5">
    <w:name w:val="CBB70BE5FE3F4AA2A89B9D3B6BCD90B5"/>
    <w:rsid w:val="00E93E15"/>
  </w:style>
  <w:style w:type="paragraph" w:customStyle="1" w:styleId="25D4B09B0EFC4C73ABA1DD3FCA7F1B1F">
    <w:name w:val="25D4B09B0EFC4C73ABA1DD3FCA7F1B1F"/>
    <w:rsid w:val="00E93E15"/>
  </w:style>
  <w:style w:type="paragraph" w:customStyle="1" w:styleId="179FB74A39844BA89BEA8B2AFB22C797">
    <w:name w:val="179FB74A39844BA89BEA8B2AFB22C797"/>
    <w:rsid w:val="00E93E15"/>
  </w:style>
  <w:style w:type="paragraph" w:customStyle="1" w:styleId="D10F9F65FE4D42918BDCADAC52C233CF">
    <w:name w:val="D10F9F65FE4D42918BDCADAC52C233CF"/>
    <w:rsid w:val="00E93E15"/>
  </w:style>
  <w:style w:type="paragraph" w:customStyle="1" w:styleId="C734E887F71A4721A46BA87A1899541C">
    <w:name w:val="C734E887F71A4721A46BA87A1899541C"/>
    <w:rsid w:val="00E93E15"/>
  </w:style>
  <w:style w:type="paragraph" w:customStyle="1" w:styleId="23D604CE8DE24FD1AC7C0E62BFDC813C">
    <w:name w:val="23D604CE8DE24FD1AC7C0E62BFDC813C"/>
    <w:rsid w:val="00E93E15"/>
  </w:style>
  <w:style w:type="paragraph" w:customStyle="1" w:styleId="3F7837A3B3A44737BCD26FDBC46A50E9">
    <w:name w:val="3F7837A3B3A44737BCD26FDBC46A50E9"/>
    <w:rsid w:val="00E93E15"/>
  </w:style>
  <w:style w:type="paragraph" w:customStyle="1" w:styleId="EEB99BA2F66B490C8D9685B3CEA1C50B">
    <w:name w:val="EEB99BA2F66B490C8D9685B3CEA1C50B"/>
    <w:rsid w:val="00E93E15"/>
  </w:style>
  <w:style w:type="paragraph" w:customStyle="1" w:styleId="2F28ED4A96324B148641AC50C390825C">
    <w:name w:val="2F28ED4A96324B148641AC50C390825C"/>
    <w:rsid w:val="00E93E15"/>
  </w:style>
  <w:style w:type="paragraph" w:customStyle="1" w:styleId="86165AAFD2A94B59BF8821744660A3F6">
    <w:name w:val="86165AAFD2A94B59BF8821744660A3F6"/>
    <w:rsid w:val="00E93E15"/>
  </w:style>
  <w:style w:type="paragraph" w:customStyle="1" w:styleId="167E1559E00C48C5B5556BE96101FB3F">
    <w:name w:val="167E1559E00C48C5B5556BE96101FB3F"/>
    <w:rsid w:val="00E93E15"/>
  </w:style>
  <w:style w:type="paragraph" w:customStyle="1" w:styleId="A62F693CF0684D5780C9CBA016CA98E3">
    <w:name w:val="A62F693CF0684D5780C9CBA016CA98E3"/>
    <w:rsid w:val="00E93E15"/>
  </w:style>
  <w:style w:type="paragraph" w:customStyle="1" w:styleId="04A7CBCFCC9B487FAD5C57E80794D869">
    <w:name w:val="04A7CBCFCC9B487FAD5C57E80794D869"/>
    <w:rsid w:val="00E93E15"/>
  </w:style>
  <w:style w:type="paragraph" w:customStyle="1" w:styleId="9DA145F535824F13BD52A0FC1C2059AE">
    <w:name w:val="9DA145F535824F13BD52A0FC1C2059AE"/>
    <w:rsid w:val="00E93E15"/>
  </w:style>
  <w:style w:type="paragraph" w:customStyle="1" w:styleId="35F646A358074A8EAA0FD3C64AA94D80">
    <w:name w:val="35F646A358074A8EAA0FD3C64AA94D80"/>
    <w:rsid w:val="00E93E15"/>
  </w:style>
  <w:style w:type="paragraph" w:customStyle="1" w:styleId="858582453E694DE18F0D83B33A31180D">
    <w:name w:val="858582453E694DE18F0D83B33A31180D"/>
    <w:rsid w:val="00E93E15"/>
  </w:style>
  <w:style w:type="paragraph" w:customStyle="1" w:styleId="7591A3CEB0CF44CA829DC529712762D5">
    <w:name w:val="7591A3CEB0CF44CA829DC529712762D5"/>
    <w:rsid w:val="00E93E15"/>
  </w:style>
  <w:style w:type="paragraph" w:customStyle="1" w:styleId="424FC33EBFD04CFCB05F4E1EC251A56F">
    <w:name w:val="424FC33EBFD04CFCB05F4E1EC251A56F"/>
    <w:rsid w:val="00E93E15"/>
  </w:style>
  <w:style w:type="paragraph" w:customStyle="1" w:styleId="4E39395637AE4EF9B47EEBD8F0FB9DA4">
    <w:name w:val="4E39395637AE4EF9B47EEBD8F0FB9DA4"/>
    <w:rsid w:val="00E93E15"/>
  </w:style>
  <w:style w:type="paragraph" w:customStyle="1" w:styleId="6349F57A6C4247888AB8DA23F91BD2BE">
    <w:name w:val="6349F57A6C4247888AB8DA23F91BD2BE"/>
    <w:rsid w:val="00E93E15"/>
  </w:style>
  <w:style w:type="paragraph" w:customStyle="1" w:styleId="AC9312B00E2C4D1AA0979561E4754E6C">
    <w:name w:val="AC9312B00E2C4D1AA0979561E4754E6C"/>
    <w:rsid w:val="00E93E15"/>
  </w:style>
  <w:style w:type="paragraph" w:customStyle="1" w:styleId="184FA291A7FA49479B872B7D61105EF6">
    <w:name w:val="184FA291A7FA49479B872B7D61105EF6"/>
    <w:rsid w:val="00E93E15"/>
  </w:style>
  <w:style w:type="paragraph" w:customStyle="1" w:styleId="92D0C7473F9E4868BFD43493447EC2E7">
    <w:name w:val="92D0C7473F9E4868BFD43493447EC2E7"/>
    <w:rsid w:val="00E93E15"/>
  </w:style>
  <w:style w:type="paragraph" w:customStyle="1" w:styleId="669757814DD240279B64E51A7675AF49">
    <w:name w:val="669757814DD240279B64E51A7675AF49"/>
    <w:rsid w:val="00E93E15"/>
  </w:style>
  <w:style w:type="paragraph" w:customStyle="1" w:styleId="AECDE91404074DB7AEBBB00AE08BA635">
    <w:name w:val="AECDE91404074DB7AEBBB00AE08BA635"/>
    <w:rsid w:val="00E93E15"/>
  </w:style>
  <w:style w:type="paragraph" w:customStyle="1" w:styleId="09422413791847F992340340FB803DD5">
    <w:name w:val="09422413791847F992340340FB803DD5"/>
    <w:rsid w:val="00E93E15"/>
  </w:style>
  <w:style w:type="paragraph" w:customStyle="1" w:styleId="E11A814CD548448097C3346A860D7014">
    <w:name w:val="E11A814CD548448097C3346A860D7014"/>
    <w:rsid w:val="00E93E15"/>
  </w:style>
  <w:style w:type="paragraph" w:customStyle="1" w:styleId="9B541F4EAD14489697D0767184AF5882">
    <w:name w:val="9B541F4EAD14489697D0767184AF5882"/>
    <w:rsid w:val="00E93E15"/>
  </w:style>
  <w:style w:type="paragraph" w:customStyle="1" w:styleId="AF5D30C012D9405DBAFB0B23A2D52B01">
    <w:name w:val="AF5D30C012D9405DBAFB0B23A2D52B01"/>
    <w:rsid w:val="00E93E15"/>
  </w:style>
  <w:style w:type="paragraph" w:customStyle="1" w:styleId="03C8784218D748D3BA8B06BAEC90AF7A">
    <w:name w:val="03C8784218D748D3BA8B06BAEC90AF7A"/>
    <w:rsid w:val="00E93E15"/>
  </w:style>
  <w:style w:type="paragraph" w:customStyle="1" w:styleId="0CA58E2D772645CBBBB8A3FCFEBA5D7D">
    <w:name w:val="0CA58E2D772645CBBBB8A3FCFEBA5D7D"/>
    <w:rsid w:val="00E93E15"/>
  </w:style>
  <w:style w:type="paragraph" w:customStyle="1" w:styleId="970F452A497F4CCEA79C2DE09179E48B">
    <w:name w:val="970F452A497F4CCEA79C2DE09179E48B"/>
    <w:rsid w:val="00E93E15"/>
  </w:style>
  <w:style w:type="paragraph" w:customStyle="1" w:styleId="8EFEACA92A2F4BB3A9F828885BA33137">
    <w:name w:val="8EFEACA92A2F4BB3A9F828885BA33137"/>
    <w:rsid w:val="00E93E15"/>
  </w:style>
  <w:style w:type="paragraph" w:customStyle="1" w:styleId="72D9126FFEC04321ADD9E5B3864EF660">
    <w:name w:val="72D9126FFEC04321ADD9E5B3864EF660"/>
    <w:rsid w:val="00E93E15"/>
  </w:style>
  <w:style w:type="paragraph" w:customStyle="1" w:styleId="1A35B4EE784B4475B14E3170C56F34C9">
    <w:name w:val="1A35B4EE784B4475B14E3170C56F34C9"/>
    <w:rsid w:val="00E93E15"/>
  </w:style>
  <w:style w:type="paragraph" w:customStyle="1" w:styleId="BF928EB9EF2D44A289B03447439D77DA">
    <w:name w:val="BF928EB9EF2D44A289B03447439D77DA"/>
    <w:rsid w:val="00E93E15"/>
  </w:style>
  <w:style w:type="paragraph" w:customStyle="1" w:styleId="F007325B6F164AE49E69DA0C5215BAE6">
    <w:name w:val="F007325B6F164AE49E69DA0C5215BAE6"/>
    <w:rsid w:val="00E93E15"/>
  </w:style>
  <w:style w:type="paragraph" w:customStyle="1" w:styleId="A18DADDC330C495DB4F117E2F394E219">
    <w:name w:val="A18DADDC330C495DB4F117E2F394E219"/>
    <w:rsid w:val="00E93E15"/>
  </w:style>
  <w:style w:type="paragraph" w:customStyle="1" w:styleId="DF12440479CC45ECB66F25F1C8FE66C0">
    <w:name w:val="DF12440479CC45ECB66F25F1C8FE66C0"/>
    <w:rsid w:val="00E93E15"/>
  </w:style>
  <w:style w:type="paragraph" w:customStyle="1" w:styleId="A012F016D1E3429E95D01FD280503539">
    <w:name w:val="A012F016D1E3429E95D01FD280503539"/>
    <w:rsid w:val="00E93E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0267E5-D79F-46FE-A731-BE303F48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DC0EDD-81F6-4008-9242-1F7D44956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152</TotalTime>
  <Pages>12</Pages>
  <Words>1534</Words>
  <Characters>9056</Characters>
  <Application>Microsoft Office Word</Application>
  <DocSecurity>0</DocSecurity>
  <Lines>75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Křehlíková Lucie, Bc.</cp:lastModifiedBy>
  <cp:revision>16</cp:revision>
  <cp:lastPrinted>2017-11-28T17:18:00Z</cp:lastPrinted>
  <dcterms:created xsi:type="dcterms:W3CDTF">2023-03-01T08:18:00Z</dcterms:created>
  <dcterms:modified xsi:type="dcterms:W3CDTF">2023-08-15T08:09:00Z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